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664" w:rsidRPr="001B6F4C" w:rsidRDefault="00702FBE" w:rsidP="00451C52">
      <w:pPr>
        <w:ind w:firstLine="709"/>
        <w:jc w:val="center"/>
        <w:rPr>
          <w:b/>
          <w:sz w:val="26"/>
          <w:szCs w:val="26"/>
        </w:rPr>
      </w:pPr>
      <w:r>
        <w:rPr>
          <w:b/>
          <w:bCs/>
          <w:noProof/>
          <w:sz w:val="28"/>
          <w:szCs w:val="28"/>
        </w:rPr>
        <w:drawing>
          <wp:inline distT="0" distB="0" distL="0" distR="0">
            <wp:extent cx="723900" cy="914400"/>
            <wp:effectExtent l="0" t="0" r="0" b="0"/>
            <wp:docPr id="1" name="Рисунок 1" descr="Герб Сувор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уворовского район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6124B8" w:rsidRPr="00F70D6D" w:rsidRDefault="006124B8" w:rsidP="006124B8">
      <w:pPr>
        <w:ind w:firstLine="709"/>
        <w:jc w:val="center"/>
        <w:rPr>
          <w:b/>
          <w:sz w:val="28"/>
          <w:szCs w:val="28"/>
        </w:rPr>
      </w:pPr>
      <w:r w:rsidRPr="00F70D6D">
        <w:rPr>
          <w:b/>
          <w:sz w:val="28"/>
          <w:szCs w:val="28"/>
        </w:rPr>
        <w:t>ГЛАВА</w:t>
      </w:r>
    </w:p>
    <w:p w:rsidR="006124B8" w:rsidRPr="00F70D6D" w:rsidRDefault="006124B8" w:rsidP="006124B8">
      <w:pPr>
        <w:ind w:firstLine="709"/>
        <w:jc w:val="center"/>
        <w:rPr>
          <w:b/>
          <w:sz w:val="28"/>
          <w:szCs w:val="28"/>
        </w:rPr>
      </w:pPr>
      <w:r w:rsidRPr="00F70D6D">
        <w:rPr>
          <w:b/>
          <w:sz w:val="28"/>
          <w:szCs w:val="28"/>
        </w:rPr>
        <w:t>МУНИЦИПАЛЬНОГО ОБРАЗОВАНИЯ</w:t>
      </w:r>
    </w:p>
    <w:p w:rsidR="006124B8" w:rsidRPr="00F70D6D" w:rsidRDefault="006124B8" w:rsidP="006124B8">
      <w:pPr>
        <w:ind w:firstLine="709"/>
        <w:jc w:val="center"/>
        <w:rPr>
          <w:b/>
          <w:sz w:val="28"/>
          <w:szCs w:val="28"/>
        </w:rPr>
      </w:pPr>
      <w:proofErr w:type="gramStart"/>
      <w:r w:rsidRPr="00F70D6D">
        <w:rPr>
          <w:b/>
          <w:sz w:val="28"/>
          <w:szCs w:val="28"/>
        </w:rPr>
        <w:t>ЮГО-ВОСТОЧНОЕ</w:t>
      </w:r>
      <w:proofErr w:type="gramEnd"/>
      <w:r w:rsidRPr="00F70D6D">
        <w:rPr>
          <w:b/>
          <w:sz w:val="28"/>
          <w:szCs w:val="28"/>
        </w:rPr>
        <w:t xml:space="preserve"> СУВОРОВСКОГО РАЙОНА</w:t>
      </w:r>
    </w:p>
    <w:p w:rsidR="006124B8" w:rsidRPr="00F70D6D" w:rsidRDefault="006124B8" w:rsidP="006124B8">
      <w:pPr>
        <w:ind w:firstLine="709"/>
        <w:jc w:val="center"/>
        <w:rPr>
          <w:b/>
          <w:sz w:val="28"/>
          <w:szCs w:val="28"/>
        </w:rPr>
      </w:pPr>
    </w:p>
    <w:p w:rsidR="006124B8" w:rsidRDefault="006124B8" w:rsidP="006124B8">
      <w:pPr>
        <w:ind w:firstLine="709"/>
        <w:jc w:val="center"/>
        <w:rPr>
          <w:b/>
          <w:sz w:val="28"/>
          <w:szCs w:val="28"/>
        </w:rPr>
      </w:pPr>
      <w:r>
        <w:rPr>
          <w:b/>
          <w:sz w:val="28"/>
          <w:szCs w:val="28"/>
        </w:rPr>
        <w:t>ПОСТАНОВЛЕНИЕ</w:t>
      </w:r>
    </w:p>
    <w:p w:rsidR="006124B8" w:rsidRPr="00F70D6D" w:rsidRDefault="006124B8" w:rsidP="006124B8">
      <w:pPr>
        <w:ind w:firstLine="709"/>
        <w:jc w:val="center"/>
        <w:rPr>
          <w:b/>
          <w:sz w:val="28"/>
          <w:szCs w:val="28"/>
        </w:rPr>
      </w:pPr>
    </w:p>
    <w:tbl>
      <w:tblPr>
        <w:tblW w:w="0" w:type="auto"/>
        <w:tblLook w:val="04A0" w:firstRow="1" w:lastRow="0" w:firstColumn="1" w:lastColumn="0" w:noHBand="0" w:noVBand="1"/>
      </w:tblPr>
      <w:tblGrid>
        <w:gridCol w:w="4785"/>
        <w:gridCol w:w="4786"/>
      </w:tblGrid>
      <w:tr w:rsidR="006124B8" w:rsidRPr="009D4D18" w:rsidTr="00AA1EEC">
        <w:tc>
          <w:tcPr>
            <w:tcW w:w="4785" w:type="dxa"/>
          </w:tcPr>
          <w:p w:rsidR="006124B8" w:rsidRPr="009D4D18" w:rsidRDefault="006124B8" w:rsidP="00AC6415">
            <w:pPr>
              <w:rPr>
                <w:b/>
                <w:szCs w:val="28"/>
              </w:rPr>
            </w:pPr>
            <w:r w:rsidRPr="009D4D18">
              <w:rPr>
                <w:b/>
                <w:sz w:val="28"/>
                <w:szCs w:val="28"/>
              </w:rPr>
              <w:t xml:space="preserve">от </w:t>
            </w:r>
            <w:r w:rsidR="00AC6415">
              <w:rPr>
                <w:b/>
                <w:sz w:val="28"/>
                <w:szCs w:val="28"/>
              </w:rPr>
              <w:t>12 февраля 2018 г.</w:t>
            </w:r>
            <w:r w:rsidRPr="009D4D18">
              <w:rPr>
                <w:b/>
                <w:sz w:val="28"/>
                <w:szCs w:val="28"/>
              </w:rPr>
              <w:t xml:space="preserve"> </w:t>
            </w:r>
          </w:p>
        </w:tc>
        <w:tc>
          <w:tcPr>
            <w:tcW w:w="4786" w:type="dxa"/>
          </w:tcPr>
          <w:p w:rsidR="006124B8" w:rsidRPr="009D4D18" w:rsidRDefault="006124B8" w:rsidP="00AC6415">
            <w:pPr>
              <w:jc w:val="right"/>
              <w:rPr>
                <w:b/>
                <w:szCs w:val="28"/>
              </w:rPr>
            </w:pPr>
            <w:r w:rsidRPr="009D4D18">
              <w:rPr>
                <w:b/>
                <w:sz w:val="28"/>
                <w:szCs w:val="28"/>
              </w:rPr>
              <w:t xml:space="preserve">№ </w:t>
            </w:r>
            <w:r w:rsidR="00AC6415">
              <w:rPr>
                <w:b/>
                <w:sz w:val="28"/>
                <w:szCs w:val="28"/>
              </w:rPr>
              <w:t>1</w:t>
            </w:r>
          </w:p>
        </w:tc>
      </w:tr>
    </w:tbl>
    <w:p w:rsidR="00EF4D71" w:rsidRPr="006E68B5" w:rsidRDefault="00EF4D71" w:rsidP="00451C52">
      <w:pPr>
        <w:ind w:firstLine="709"/>
        <w:jc w:val="center"/>
        <w:rPr>
          <w:b/>
          <w:sz w:val="27"/>
          <w:szCs w:val="27"/>
        </w:rPr>
      </w:pPr>
    </w:p>
    <w:p w:rsidR="0003604F" w:rsidRPr="006E68B5" w:rsidRDefault="0003604F" w:rsidP="00451C52">
      <w:pPr>
        <w:ind w:firstLine="709"/>
        <w:jc w:val="center"/>
        <w:rPr>
          <w:b/>
          <w:sz w:val="27"/>
          <w:szCs w:val="27"/>
        </w:rPr>
      </w:pPr>
      <w:r w:rsidRPr="006E68B5">
        <w:rPr>
          <w:b/>
          <w:sz w:val="27"/>
          <w:szCs w:val="27"/>
        </w:rPr>
        <w:t xml:space="preserve">О проекте решения Собрания депутатов муниципального образования </w:t>
      </w:r>
      <w:r w:rsidR="00451C52" w:rsidRPr="006E68B5">
        <w:rPr>
          <w:b/>
          <w:sz w:val="27"/>
          <w:szCs w:val="27"/>
        </w:rPr>
        <w:t>Юго-Восточное</w:t>
      </w:r>
      <w:r w:rsidRPr="006E68B5">
        <w:rPr>
          <w:b/>
          <w:sz w:val="27"/>
          <w:szCs w:val="27"/>
        </w:rPr>
        <w:t xml:space="preserve"> Суворовского района «О внесении изменений и дополнений в Устав муниципального образования </w:t>
      </w:r>
      <w:r w:rsidR="00451C52" w:rsidRPr="006E68B5">
        <w:rPr>
          <w:b/>
          <w:sz w:val="27"/>
          <w:szCs w:val="27"/>
        </w:rPr>
        <w:t xml:space="preserve">Юго-Восточное </w:t>
      </w:r>
      <w:r w:rsidRPr="006E68B5">
        <w:rPr>
          <w:b/>
          <w:sz w:val="27"/>
          <w:szCs w:val="27"/>
        </w:rPr>
        <w:t>Суворовского района»</w:t>
      </w:r>
    </w:p>
    <w:p w:rsidR="0003604F" w:rsidRPr="006E68B5" w:rsidRDefault="0003604F" w:rsidP="00451C52">
      <w:pPr>
        <w:ind w:firstLine="709"/>
        <w:rPr>
          <w:sz w:val="27"/>
          <w:szCs w:val="27"/>
        </w:rPr>
      </w:pPr>
    </w:p>
    <w:p w:rsidR="0003604F" w:rsidRPr="006E68B5" w:rsidRDefault="001B6F4C" w:rsidP="00451C52">
      <w:pPr>
        <w:ind w:firstLine="709"/>
        <w:jc w:val="both"/>
        <w:rPr>
          <w:sz w:val="27"/>
          <w:szCs w:val="27"/>
        </w:rPr>
      </w:pPr>
      <w:r w:rsidRPr="006E68B5">
        <w:rPr>
          <w:sz w:val="27"/>
          <w:szCs w:val="27"/>
        </w:rPr>
        <w:t>На основании статьи 21</w:t>
      </w:r>
      <w:r w:rsidR="0003604F" w:rsidRPr="006E68B5">
        <w:rPr>
          <w:sz w:val="27"/>
          <w:szCs w:val="27"/>
        </w:rPr>
        <w:t xml:space="preserve"> Устава муниципального образования </w:t>
      </w:r>
      <w:r w:rsidR="00451C52" w:rsidRPr="006E68B5">
        <w:rPr>
          <w:sz w:val="27"/>
          <w:szCs w:val="27"/>
        </w:rPr>
        <w:t>Юго-Восточное</w:t>
      </w:r>
      <w:r w:rsidR="0003604F" w:rsidRPr="006E68B5">
        <w:rPr>
          <w:sz w:val="27"/>
          <w:szCs w:val="27"/>
        </w:rPr>
        <w:t xml:space="preserve"> Суворовского района</w:t>
      </w:r>
      <w:r w:rsidRPr="006E68B5">
        <w:rPr>
          <w:sz w:val="27"/>
          <w:szCs w:val="27"/>
        </w:rPr>
        <w:t xml:space="preserve"> </w:t>
      </w:r>
      <w:r w:rsidR="006124B8" w:rsidRPr="006E68B5">
        <w:rPr>
          <w:sz w:val="27"/>
          <w:szCs w:val="27"/>
        </w:rPr>
        <w:t>ПОСТАНОВЛЯЮ</w:t>
      </w:r>
      <w:r w:rsidR="0003604F" w:rsidRPr="006E68B5">
        <w:rPr>
          <w:sz w:val="27"/>
          <w:szCs w:val="27"/>
        </w:rPr>
        <w:t>:</w:t>
      </w:r>
    </w:p>
    <w:p w:rsidR="009B0664" w:rsidRPr="006E68B5" w:rsidRDefault="009B0664" w:rsidP="009B0664">
      <w:pPr>
        <w:ind w:firstLine="709"/>
        <w:jc w:val="both"/>
        <w:rPr>
          <w:sz w:val="27"/>
          <w:szCs w:val="27"/>
        </w:rPr>
      </w:pPr>
      <w:r w:rsidRPr="006E68B5">
        <w:rPr>
          <w:sz w:val="27"/>
          <w:szCs w:val="27"/>
        </w:rPr>
        <w:t>1</w:t>
      </w:r>
      <w:r w:rsidR="0003604F" w:rsidRPr="006E68B5">
        <w:rPr>
          <w:sz w:val="27"/>
          <w:szCs w:val="27"/>
        </w:rPr>
        <w:t xml:space="preserve">. Вынести проект решения Собрания депутатов муниципального образования </w:t>
      </w:r>
      <w:r w:rsidR="00451C52" w:rsidRPr="006E68B5">
        <w:rPr>
          <w:sz w:val="27"/>
          <w:szCs w:val="27"/>
        </w:rPr>
        <w:t>Юго-Восточное</w:t>
      </w:r>
      <w:r w:rsidR="0003604F" w:rsidRPr="006E68B5">
        <w:rPr>
          <w:sz w:val="27"/>
          <w:szCs w:val="27"/>
        </w:rPr>
        <w:t xml:space="preserve"> Суворовского района «О внесении изменений и дополнений в Устав муниципального образования </w:t>
      </w:r>
      <w:r w:rsidR="00451C52" w:rsidRPr="006E68B5">
        <w:rPr>
          <w:sz w:val="27"/>
          <w:szCs w:val="27"/>
        </w:rPr>
        <w:t>Юго-Восточное</w:t>
      </w:r>
      <w:r w:rsidR="0003604F" w:rsidRPr="006E68B5">
        <w:rPr>
          <w:sz w:val="27"/>
          <w:szCs w:val="27"/>
        </w:rPr>
        <w:t xml:space="preserve"> Суворовского района» на публичные слушания</w:t>
      </w:r>
      <w:r w:rsidRPr="006E68B5">
        <w:rPr>
          <w:sz w:val="27"/>
          <w:szCs w:val="27"/>
        </w:rPr>
        <w:t xml:space="preserve"> (приложение 1).</w:t>
      </w:r>
    </w:p>
    <w:p w:rsidR="0003604F" w:rsidRPr="006E68B5" w:rsidRDefault="009B0664" w:rsidP="00451C52">
      <w:pPr>
        <w:pStyle w:val="a8"/>
        <w:ind w:firstLine="709"/>
        <w:rPr>
          <w:sz w:val="27"/>
          <w:szCs w:val="27"/>
        </w:rPr>
      </w:pPr>
      <w:r w:rsidRPr="006E68B5">
        <w:rPr>
          <w:sz w:val="27"/>
          <w:szCs w:val="27"/>
        </w:rPr>
        <w:t>2</w:t>
      </w:r>
      <w:r w:rsidR="0003604F" w:rsidRPr="006E68B5">
        <w:rPr>
          <w:sz w:val="27"/>
          <w:szCs w:val="27"/>
        </w:rPr>
        <w:t xml:space="preserve">. Назначить проведение публичных слушаний по проекту решения на </w:t>
      </w:r>
      <w:r w:rsidR="00AC6415">
        <w:rPr>
          <w:sz w:val="27"/>
          <w:szCs w:val="27"/>
        </w:rPr>
        <w:t>02 марта</w:t>
      </w:r>
      <w:r w:rsidR="00626314" w:rsidRPr="006E68B5">
        <w:rPr>
          <w:sz w:val="27"/>
          <w:szCs w:val="27"/>
        </w:rPr>
        <w:t xml:space="preserve"> 201</w:t>
      </w:r>
      <w:r w:rsidR="00AC6415">
        <w:rPr>
          <w:sz w:val="27"/>
          <w:szCs w:val="27"/>
        </w:rPr>
        <w:t>8</w:t>
      </w:r>
      <w:r w:rsidR="00626314" w:rsidRPr="006E68B5">
        <w:rPr>
          <w:sz w:val="27"/>
          <w:szCs w:val="27"/>
        </w:rPr>
        <w:t xml:space="preserve"> г.</w:t>
      </w:r>
    </w:p>
    <w:p w:rsidR="003830CE" w:rsidRPr="006E68B5" w:rsidRDefault="003830CE" w:rsidP="003830CE">
      <w:pPr>
        <w:ind w:firstLine="709"/>
        <w:jc w:val="both"/>
        <w:rPr>
          <w:sz w:val="27"/>
          <w:szCs w:val="27"/>
        </w:rPr>
      </w:pPr>
      <w:r w:rsidRPr="006E68B5">
        <w:rPr>
          <w:sz w:val="27"/>
          <w:szCs w:val="27"/>
        </w:rPr>
        <w:t>Установить:</w:t>
      </w:r>
    </w:p>
    <w:p w:rsidR="003830CE" w:rsidRPr="006E68B5" w:rsidRDefault="003830CE" w:rsidP="003830CE">
      <w:pPr>
        <w:pStyle w:val="a8"/>
        <w:ind w:firstLine="709"/>
        <w:rPr>
          <w:sz w:val="27"/>
          <w:szCs w:val="27"/>
        </w:rPr>
      </w:pPr>
      <w:r w:rsidRPr="006E68B5">
        <w:rPr>
          <w:sz w:val="27"/>
          <w:szCs w:val="27"/>
        </w:rPr>
        <w:t>- время проведения публичных слушаний 15-00;</w:t>
      </w:r>
    </w:p>
    <w:p w:rsidR="003830CE" w:rsidRPr="006E68B5" w:rsidRDefault="003830CE" w:rsidP="003830CE">
      <w:pPr>
        <w:ind w:firstLine="709"/>
        <w:jc w:val="both"/>
        <w:rPr>
          <w:sz w:val="27"/>
          <w:szCs w:val="27"/>
        </w:rPr>
      </w:pPr>
      <w:r w:rsidRPr="006E68B5">
        <w:rPr>
          <w:sz w:val="27"/>
          <w:szCs w:val="27"/>
        </w:rPr>
        <w:t xml:space="preserve">- место проведения: </w:t>
      </w:r>
      <w:r w:rsidR="001F51BC" w:rsidRPr="006E68B5">
        <w:rPr>
          <w:sz w:val="27"/>
          <w:szCs w:val="27"/>
        </w:rPr>
        <w:t>г</w:t>
      </w:r>
      <w:r w:rsidRPr="006E68B5">
        <w:rPr>
          <w:sz w:val="27"/>
          <w:szCs w:val="27"/>
        </w:rPr>
        <w:t xml:space="preserve">. </w:t>
      </w:r>
      <w:r w:rsidR="001F51BC" w:rsidRPr="006E68B5">
        <w:rPr>
          <w:sz w:val="27"/>
          <w:szCs w:val="27"/>
        </w:rPr>
        <w:t>Суворов</w:t>
      </w:r>
      <w:r w:rsidRPr="006E68B5">
        <w:rPr>
          <w:sz w:val="27"/>
          <w:szCs w:val="27"/>
        </w:rPr>
        <w:t xml:space="preserve">, </w:t>
      </w:r>
      <w:r w:rsidR="001F51BC" w:rsidRPr="006E68B5">
        <w:rPr>
          <w:sz w:val="27"/>
          <w:szCs w:val="27"/>
        </w:rPr>
        <w:t>пл.</w:t>
      </w:r>
      <w:r w:rsidRPr="006E68B5">
        <w:rPr>
          <w:sz w:val="27"/>
          <w:szCs w:val="27"/>
        </w:rPr>
        <w:t xml:space="preserve"> </w:t>
      </w:r>
      <w:r w:rsidR="001F51BC" w:rsidRPr="006E68B5">
        <w:rPr>
          <w:sz w:val="27"/>
          <w:szCs w:val="27"/>
        </w:rPr>
        <w:t>Победы</w:t>
      </w:r>
      <w:r w:rsidRPr="006E68B5">
        <w:rPr>
          <w:sz w:val="27"/>
          <w:szCs w:val="27"/>
        </w:rPr>
        <w:t xml:space="preserve">, д. </w:t>
      </w:r>
      <w:r w:rsidR="001F51BC" w:rsidRPr="006E68B5">
        <w:rPr>
          <w:sz w:val="27"/>
          <w:szCs w:val="27"/>
        </w:rPr>
        <w:t>2 (администрация муниципального образования Юго-Восточное Суворовского района)</w:t>
      </w:r>
      <w:r w:rsidRPr="006E68B5">
        <w:rPr>
          <w:sz w:val="27"/>
          <w:szCs w:val="27"/>
        </w:rPr>
        <w:t>.</w:t>
      </w:r>
    </w:p>
    <w:p w:rsidR="003830CE" w:rsidRPr="006E68B5" w:rsidRDefault="009B0664" w:rsidP="003830CE">
      <w:pPr>
        <w:ind w:firstLine="709"/>
        <w:jc w:val="both"/>
        <w:rPr>
          <w:sz w:val="27"/>
          <w:szCs w:val="27"/>
        </w:rPr>
      </w:pPr>
      <w:r w:rsidRPr="006E68B5">
        <w:rPr>
          <w:sz w:val="27"/>
          <w:szCs w:val="27"/>
        </w:rPr>
        <w:t>3</w:t>
      </w:r>
      <w:r w:rsidR="003830CE" w:rsidRPr="006E68B5">
        <w:rPr>
          <w:sz w:val="27"/>
          <w:szCs w:val="27"/>
        </w:rPr>
        <w:t>. Создать организационный комитет по подготовке, проведению публичных слушаний в количестве 5 человек (приложение 2).</w:t>
      </w:r>
    </w:p>
    <w:p w:rsidR="003830CE" w:rsidRPr="006E68B5" w:rsidRDefault="009B0664" w:rsidP="003830CE">
      <w:pPr>
        <w:ind w:firstLine="709"/>
        <w:jc w:val="both"/>
        <w:rPr>
          <w:sz w:val="27"/>
          <w:szCs w:val="27"/>
        </w:rPr>
      </w:pPr>
      <w:r w:rsidRPr="006E68B5">
        <w:rPr>
          <w:sz w:val="27"/>
          <w:szCs w:val="27"/>
        </w:rPr>
        <w:t>4</w:t>
      </w:r>
      <w:r w:rsidR="003830CE" w:rsidRPr="006E68B5">
        <w:rPr>
          <w:sz w:val="27"/>
          <w:szCs w:val="27"/>
        </w:rPr>
        <w:t xml:space="preserve">. Установить место расположения организационного комитета по адресу: </w:t>
      </w:r>
      <w:r w:rsidR="00D3507B" w:rsidRPr="006E68B5">
        <w:rPr>
          <w:sz w:val="27"/>
          <w:szCs w:val="27"/>
        </w:rPr>
        <w:t>г. Суворов, пл. Победы, д.2</w:t>
      </w:r>
      <w:r w:rsidR="003830CE" w:rsidRPr="006E68B5">
        <w:rPr>
          <w:sz w:val="27"/>
          <w:szCs w:val="27"/>
        </w:rPr>
        <w:t>.</w:t>
      </w:r>
    </w:p>
    <w:p w:rsidR="003830CE" w:rsidRPr="006E68B5" w:rsidRDefault="009B0664" w:rsidP="003830CE">
      <w:pPr>
        <w:ind w:firstLine="709"/>
        <w:jc w:val="both"/>
        <w:rPr>
          <w:sz w:val="27"/>
          <w:szCs w:val="27"/>
        </w:rPr>
      </w:pPr>
      <w:r w:rsidRPr="006E68B5">
        <w:rPr>
          <w:sz w:val="27"/>
          <w:szCs w:val="27"/>
        </w:rPr>
        <w:t>5</w:t>
      </w:r>
      <w:r w:rsidR="003830CE" w:rsidRPr="006E68B5">
        <w:rPr>
          <w:sz w:val="27"/>
          <w:szCs w:val="27"/>
        </w:rPr>
        <w:t xml:space="preserve">. Настоящее </w:t>
      </w:r>
      <w:r w:rsidR="00A529EB" w:rsidRPr="006E68B5">
        <w:rPr>
          <w:sz w:val="27"/>
          <w:szCs w:val="27"/>
        </w:rPr>
        <w:t>постановление</w:t>
      </w:r>
      <w:r w:rsidR="003830CE" w:rsidRPr="006E68B5">
        <w:rPr>
          <w:sz w:val="27"/>
          <w:szCs w:val="27"/>
        </w:rPr>
        <w:t xml:space="preserve"> опубликовать в средствах массовой информации с одновременным опубликованием (обнародованием) порядка учета предложений по проекту указанного правового акта, а также порядка участия граждан в его обсуждении.</w:t>
      </w:r>
    </w:p>
    <w:p w:rsidR="003830CE" w:rsidRDefault="009B0664" w:rsidP="003830CE">
      <w:pPr>
        <w:ind w:firstLine="709"/>
        <w:jc w:val="both"/>
        <w:rPr>
          <w:sz w:val="27"/>
          <w:szCs w:val="27"/>
        </w:rPr>
      </w:pPr>
      <w:r w:rsidRPr="006E68B5">
        <w:rPr>
          <w:sz w:val="27"/>
          <w:szCs w:val="27"/>
        </w:rPr>
        <w:t>6</w:t>
      </w:r>
      <w:r w:rsidR="003830CE" w:rsidRPr="006E68B5">
        <w:rPr>
          <w:sz w:val="27"/>
          <w:szCs w:val="27"/>
        </w:rPr>
        <w:t xml:space="preserve">. </w:t>
      </w:r>
      <w:r w:rsidR="00A529EB" w:rsidRPr="006E68B5">
        <w:rPr>
          <w:sz w:val="27"/>
          <w:szCs w:val="27"/>
        </w:rPr>
        <w:t xml:space="preserve">Постановление </w:t>
      </w:r>
      <w:r w:rsidR="003830CE" w:rsidRPr="006E68B5">
        <w:rPr>
          <w:sz w:val="27"/>
          <w:szCs w:val="27"/>
        </w:rPr>
        <w:t xml:space="preserve">вступает в силу со дня </w:t>
      </w:r>
      <w:r w:rsidRPr="006E68B5">
        <w:rPr>
          <w:sz w:val="27"/>
          <w:szCs w:val="27"/>
        </w:rPr>
        <w:t xml:space="preserve">его официального </w:t>
      </w:r>
      <w:r w:rsidR="003830CE" w:rsidRPr="006E68B5">
        <w:rPr>
          <w:sz w:val="27"/>
          <w:szCs w:val="27"/>
        </w:rPr>
        <w:t>опубликования.</w:t>
      </w:r>
    </w:p>
    <w:p w:rsidR="006E68B5" w:rsidRDefault="006E68B5" w:rsidP="003830CE">
      <w:pPr>
        <w:ind w:firstLine="709"/>
        <w:jc w:val="both"/>
        <w:rPr>
          <w:sz w:val="27"/>
          <w:szCs w:val="27"/>
        </w:rPr>
      </w:pPr>
    </w:p>
    <w:p w:rsidR="006E68B5" w:rsidRPr="006E68B5" w:rsidRDefault="006E68B5" w:rsidP="003830CE">
      <w:pPr>
        <w:ind w:firstLine="709"/>
        <w:jc w:val="both"/>
        <w:rPr>
          <w:sz w:val="27"/>
          <w:szCs w:val="27"/>
        </w:rPr>
      </w:pPr>
    </w:p>
    <w:tbl>
      <w:tblPr>
        <w:tblW w:w="0" w:type="auto"/>
        <w:jc w:val="center"/>
        <w:tblInd w:w="-252" w:type="dxa"/>
        <w:tblLook w:val="0000" w:firstRow="0" w:lastRow="0" w:firstColumn="0" w:lastColumn="0" w:noHBand="0" w:noVBand="0"/>
      </w:tblPr>
      <w:tblGrid>
        <w:gridCol w:w="4553"/>
        <w:gridCol w:w="900"/>
        <w:gridCol w:w="4369"/>
      </w:tblGrid>
      <w:tr w:rsidR="0003604F" w:rsidRPr="006E68B5" w:rsidTr="00AD4F75">
        <w:trPr>
          <w:jc w:val="center"/>
        </w:trPr>
        <w:tc>
          <w:tcPr>
            <w:tcW w:w="4553" w:type="dxa"/>
          </w:tcPr>
          <w:p w:rsidR="0003604F" w:rsidRPr="006E68B5" w:rsidRDefault="0003604F" w:rsidP="0003604F">
            <w:pPr>
              <w:pStyle w:val="1"/>
              <w:rPr>
                <w:sz w:val="27"/>
                <w:szCs w:val="27"/>
              </w:rPr>
            </w:pPr>
            <w:r w:rsidRPr="006E68B5">
              <w:rPr>
                <w:sz w:val="27"/>
                <w:szCs w:val="27"/>
              </w:rPr>
              <w:t>Глава</w:t>
            </w:r>
          </w:p>
          <w:p w:rsidR="0003604F" w:rsidRPr="006E68B5" w:rsidRDefault="0003604F" w:rsidP="0003604F">
            <w:pPr>
              <w:jc w:val="center"/>
              <w:rPr>
                <w:b/>
                <w:bCs/>
                <w:sz w:val="27"/>
                <w:szCs w:val="27"/>
              </w:rPr>
            </w:pPr>
            <w:r w:rsidRPr="006E68B5">
              <w:rPr>
                <w:b/>
                <w:bCs/>
                <w:sz w:val="27"/>
                <w:szCs w:val="27"/>
              </w:rPr>
              <w:t>муниципального образования</w:t>
            </w:r>
          </w:p>
          <w:p w:rsidR="0003604F" w:rsidRPr="006E68B5" w:rsidRDefault="003830CE" w:rsidP="0003604F">
            <w:pPr>
              <w:pStyle w:val="7"/>
              <w:spacing w:before="0"/>
              <w:jc w:val="center"/>
              <w:rPr>
                <w:rFonts w:ascii="Times New Roman" w:hAnsi="Times New Roman" w:cs="Times New Roman"/>
                <w:b/>
                <w:i w:val="0"/>
                <w:color w:val="auto"/>
                <w:sz w:val="27"/>
                <w:szCs w:val="27"/>
              </w:rPr>
            </w:pPr>
            <w:r w:rsidRPr="006E68B5">
              <w:rPr>
                <w:rFonts w:ascii="Times New Roman" w:hAnsi="Times New Roman" w:cs="Times New Roman"/>
                <w:b/>
                <w:i w:val="0"/>
                <w:color w:val="auto"/>
                <w:sz w:val="27"/>
                <w:szCs w:val="27"/>
              </w:rPr>
              <w:t>Юго-Восточное</w:t>
            </w:r>
            <w:r w:rsidR="0003604F" w:rsidRPr="006E68B5">
              <w:rPr>
                <w:rFonts w:ascii="Times New Roman" w:hAnsi="Times New Roman" w:cs="Times New Roman"/>
                <w:b/>
                <w:i w:val="0"/>
                <w:color w:val="auto"/>
                <w:sz w:val="27"/>
                <w:szCs w:val="27"/>
              </w:rPr>
              <w:t xml:space="preserve"> Суворовского</w:t>
            </w:r>
          </w:p>
          <w:p w:rsidR="0003604F" w:rsidRPr="006E68B5" w:rsidRDefault="0003604F" w:rsidP="0003604F">
            <w:pPr>
              <w:pStyle w:val="7"/>
              <w:spacing w:before="0"/>
              <w:jc w:val="center"/>
              <w:rPr>
                <w:rFonts w:ascii="Times New Roman" w:hAnsi="Times New Roman" w:cs="Times New Roman"/>
                <w:b/>
                <w:i w:val="0"/>
                <w:color w:val="auto"/>
                <w:sz w:val="27"/>
                <w:szCs w:val="27"/>
              </w:rPr>
            </w:pPr>
            <w:r w:rsidRPr="006E68B5">
              <w:rPr>
                <w:rFonts w:ascii="Times New Roman" w:hAnsi="Times New Roman" w:cs="Times New Roman"/>
                <w:b/>
                <w:i w:val="0"/>
                <w:color w:val="auto"/>
                <w:sz w:val="27"/>
                <w:szCs w:val="27"/>
              </w:rPr>
              <w:t>района</w:t>
            </w:r>
          </w:p>
        </w:tc>
        <w:tc>
          <w:tcPr>
            <w:tcW w:w="900" w:type="dxa"/>
          </w:tcPr>
          <w:p w:rsidR="0003604F" w:rsidRPr="006E68B5" w:rsidRDefault="0003604F" w:rsidP="0003604F">
            <w:pPr>
              <w:jc w:val="center"/>
              <w:rPr>
                <w:b/>
                <w:bCs/>
                <w:sz w:val="27"/>
                <w:szCs w:val="27"/>
              </w:rPr>
            </w:pPr>
          </w:p>
        </w:tc>
        <w:tc>
          <w:tcPr>
            <w:tcW w:w="4369" w:type="dxa"/>
          </w:tcPr>
          <w:p w:rsidR="0003604F" w:rsidRPr="006E68B5" w:rsidRDefault="0003604F" w:rsidP="0003604F">
            <w:pPr>
              <w:pStyle w:val="8"/>
              <w:spacing w:before="0"/>
              <w:ind w:firstLine="709"/>
              <w:rPr>
                <w:rFonts w:ascii="Times New Roman" w:hAnsi="Times New Roman" w:cs="Times New Roman"/>
                <w:b/>
                <w:color w:val="auto"/>
                <w:sz w:val="27"/>
                <w:szCs w:val="27"/>
              </w:rPr>
            </w:pPr>
          </w:p>
          <w:p w:rsidR="0003604F" w:rsidRPr="006E68B5" w:rsidRDefault="0003604F" w:rsidP="0003604F">
            <w:pPr>
              <w:pStyle w:val="8"/>
              <w:spacing w:before="0"/>
              <w:ind w:firstLine="709"/>
              <w:rPr>
                <w:rFonts w:ascii="Times New Roman" w:hAnsi="Times New Roman" w:cs="Times New Roman"/>
                <w:b/>
                <w:color w:val="auto"/>
                <w:sz w:val="27"/>
                <w:szCs w:val="27"/>
              </w:rPr>
            </w:pPr>
          </w:p>
          <w:p w:rsidR="0003604F" w:rsidRPr="006E68B5" w:rsidRDefault="001F51BC" w:rsidP="0003604F">
            <w:pPr>
              <w:pStyle w:val="8"/>
              <w:spacing w:before="0"/>
              <w:ind w:firstLine="709"/>
              <w:jc w:val="right"/>
              <w:rPr>
                <w:rFonts w:ascii="Times New Roman" w:hAnsi="Times New Roman" w:cs="Times New Roman"/>
                <w:b/>
                <w:color w:val="auto"/>
                <w:sz w:val="27"/>
                <w:szCs w:val="27"/>
              </w:rPr>
            </w:pPr>
            <w:r w:rsidRPr="006E68B5">
              <w:rPr>
                <w:rFonts w:ascii="Times New Roman" w:hAnsi="Times New Roman" w:cs="Times New Roman"/>
                <w:b/>
                <w:color w:val="auto"/>
                <w:sz w:val="27"/>
                <w:szCs w:val="27"/>
              </w:rPr>
              <w:t>М.И. Вяткина</w:t>
            </w:r>
          </w:p>
        </w:tc>
      </w:tr>
    </w:tbl>
    <w:p w:rsidR="0003604F" w:rsidRDefault="0003604F" w:rsidP="00084C57">
      <w:pPr>
        <w:ind w:firstLine="709"/>
        <w:jc w:val="right"/>
        <w:rPr>
          <w:b/>
          <w:bCs/>
          <w:sz w:val="27"/>
          <w:szCs w:val="27"/>
        </w:rPr>
      </w:pPr>
    </w:p>
    <w:p w:rsidR="00674D72" w:rsidRPr="002B3068" w:rsidRDefault="00674D72" w:rsidP="00674D72">
      <w:pPr>
        <w:tabs>
          <w:tab w:val="left" w:pos="4185"/>
        </w:tabs>
        <w:jc w:val="right"/>
        <w:rPr>
          <w:sz w:val="28"/>
          <w:szCs w:val="28"/>
        </w:rPr>
      </w:pPr>
      <w:r w:rsidRPr="002B3068">
        <w:rPr>
          <w:sz w:val="28"/>
          <w:szCs w:val="28"/>
        </w:rPr>
        <w:lastRenderedPageBreak/>
        <w:t xml:space="preserve">Приложение </w:t>
      </w:r>
      <w:r>
        <w:rPr>
          <w:sz w:val="28"/>
          <w:szCs w:val="28"/>
        </w:rPr>
        <w:t>1</w:t>
      </w:r>
    </w:p>
    <w:p w:rsidR="004270D6" w:rsidRDefault="00674D72" w:rsidP="004270D6">
      <w:pPr>
        <w:jc w:val="right"/>
        <w:rPr>
          <w:sz w:val="28"/>
          <w:szCs w:val="28"/>
        </w:rPr>
      </w:pPr>
      <w:r w:rsidRPr="002B3068">
        <w:rPr>
          <w:sz w:val="28"/>
          <w:szCs w:val="28"/>
        </w:rPr>
        <w:t xml:space="preserve">к </w:t>
      </w:r>
      <w:r w:rsidR="00A529EB">
        <w:rPr>
          <w:sz w:val="28"/>
          <w:szCs w:val="28"/>
        </w:rPr>
        <w:t>постановлению главы</w:t>
      </w:r>
    </w:p>
    <w:p w:rsidR="004270D6" w:rsidRDefault="004270D6" w:rsidP="004270D6">
      <w:pPr>
        <w:jc w:val="right"/>
        <w:rPr>
          <w:sz w:val="28"/>
          <w:szCs w:val="28"/>
        </w:rPr>
      </w:pPr>
      <w:r>
        <w:rPr>
          <w:sz w:val="28"/>
          <w:szCs w:val="28"/>
        </w:rPr>
        <w:t xml:space="preserve"> муниципального образования</w:t>
      </w:r>
    </w:p>
    <w:p w:rsidR="00674D72" w:rsidRDefault="004270D6" w:rsidP="004270D6">
      <w:pPr>
        <w:jc w:val="right"/>
        <w:rPr>
          <w:sz w:val="28"/>
          <w:szCs w:val="28"/>
        </w:rPr>
      </w:pPr>
      <w:r>
        <w:rPr>
          <w:sz w:val="28"/>
          <w:szCs w:val="28"/>
        </w:rPr>
        <w:t>Юго-Восточное Суворовского района</w:t>
      </w:r>
    </w:p>
    <w:p w:rsidR="00674D72" w:rsidRPr="002B3068" w:rsidRDefault="00674D72" w:rsidP="00674D72">
      <w:pPr>
        <w:jc w:val="right"/>
        <w:rPr>
          <w:sz w:val="28"/>
          <w:szCs w:val="28"/>
        </w:rPr>
      </w:pPr>
      <w:r w:rsidRPr="002B3068">
        <w:rPr>
          <w:sz w:val="28"/>
          <w:szCs w:val="28"/>
        </w:rPr>
        <w:t xml:space="preserve">от </w:t>
      </w:r>
      <w:r w:rsidR="00AC6415">
        <w:rPr>
          <w:sz w:val="28"/>
          <w:szCs w:val="28"/>
        </w:rPr>
        <w:t>12.02.2018</w:t>
      </w:r>
      <w:r w:rsidR="004270D6">
        <w:rPr>
          <w:sz w:val="28"/>
          <w:szCs w:val="28"/>
        </w:rPr>
        <w:t xml:space="preserve"> г.</w:t>
      </w:r>
      <w:r w:rsidR="001F51BC">
        <w:rPr>
          <w:sz w:val="28"/>
          <w:szCs w:val="28"/>
        </w:rPr>
        <w:t xml:space="preserve"> </w:t>
      </w:r>
      <w:r w:rsidRPr="002B3068">
        <w:rPr>
          <w:sz w:val="28"/>
          <w:szCs w:val="28"/>
        </w:rPr>
        <w:t xml:space="preserve">№ </w:t>
      </w:r>
      <w:r w:rsidR="00AC6415">
        <w:rPr>
          <w:sz w:val="28"/>
          <w:szCs w:val="28"/>
        </w:rPr>
        <w:t>1</w:t>
      </w:r>
    </w:p>
    <w:p w:rsidR="009B0664" w:rsidRDefault="009B0664" w:rsidP="009B0664">
      <w:pPr>
        <w:pStyle w:val="a5"/>
        <w:ind w:firstLine="709"/>
        <w:jc w:val="center"/>
        <w:rPr>
          <w:rFonts w:ascii="Times New Roman" w:hAnsi="Times New Roman" w:cs="Times New Roman"/>
          <w:b/>
          <w:sz w:val="28"/>
          <w:szCs w:val="28"/>
        </w:rPr>
      </w:pPr>
    </w:p>
    <w:p w:rsidR="00AC6415" w:rsidRPr="00DC09E1" w:rsidRDefault="009B0664" w:rsidP="00AC6415">
      <w:pPr>
        <w:pStyle w:val="a5"/>
        <w:ind w:firstLine="709"/>
        <w:jc w:val="center"/>
        <w:rPr>
          <w:rStyle w:val="FontStyle12"/>
          <w:b/>
        </w:rPr>
      </w:pPr>
      <w:r>
        <w:rPr>
          <w:rFonts w:ascii="Times New Roman" w:hAnsi="Times New Roman" w:cs="Times New Roman"/>
          <w:b/>
          <w:sz w:val="28"/>
          <w:szCs w:val="28"/>
        </w:rPr>
        <w:t>П</w:t>
      </w:r>
      <w:r w:rsidRPr="009B0664">
        <w:rPr>
          <w:rFonts w:ascii="Times New Roman" w:hAnsi="Times New Roman" w:cs="Times New Roman"/>
          <w:b/>
          <w:sz w:val="28"/>
          <w:szCs w:val="28"/>
        </w:rPr>
        <w:t xml:space="preserve">роект решения Собрания депутатов муниципального образования Юго-Восточное Суворовского района </w:t>
      </w:r>
      <w:r w:rsidR="00AC6415">
        <w:rPr>
          <w:rFonts w:ascii="Times New Roman" w:hAnsi="Times New Roman" w:cs="Times New Roman"/>
          <w:b/>
          <w:sz w:val="28"/>
          <w:szCs w:val="28"/>
        </w:rPr>
        <w:t>«</w:t>
      </w:r>
      <w:r w:rsidR="00AC6415" w:rsidRPr="00DC09E1">
        <w:rPr>
          <w:rStyle w:val="FontStyle12"/>
          <w:b/>
        </w:rPr>
        <w:t>О внесении изменений и дополнений в Устав муниципального образования Юго-Восточное Суворовского района</w:t>
      </w:r>
      <w:r w:rsidR="00AC6415">
        <w:rPr>
          <w:rStyle w:val="FontStyle12"/>
          <w:b/>
        </w:rPr>
        <w:t>»</w:t>
      </w:r>
    </w:p>
    <w:p w:rsidR="00AC6415" w:rsidRPr="00DC09E1" w:rsidRDefault="00AC6415" w:rsidP="00AC6415">
      <w:pPr>
        <w:pStyle w:val="Style6"/>
        <w:widowControl/>
        <w:spacing w:line="240" w:lineRule="auto"/>
        <w:ind w:firstLine="0"/>
        <w:jc w:val="center"/>
        <w:rPr>
          <w:sz w:val="28"/>
          <w:szCs w:val="28"/>
        </w:rPr>
      </w:pPr>
    </w:p>
    <w:p w:rsidR="00AC6415" w:rsidRPr="00AC6415" w:rsidRDefault="00AC6415" w:rsidP="00AC6415">
      <w:pPr>
        <w:pStyle w:val="Style6"/>
        <w:widowControl/>
        <w:spacing w:line="240" w:lineRule="atLeast"/>
        <w:ind w:firstLine="709"/>
        <w:rPr>
          <w:sz w:val="28"/>
          <w:szCs w:val="28"/>
        </w:rPr>
      </w:pPr>
      <w:r w:rsidRPr="00AC6415">
        <w:rPr>
          <w:rStyle w:val="FontStyle12"/>
          <w:color w:val="auto"/>
        </w:rPr>
        <w:t xml:space="preserve">В целях приведения Устава муниципального образования Юго-Восточное Суворовского района в соответствие с действующим законодательством, </w:t>
      </w:r>
      <w:r w:rsidRPr="00AC6415">
        <w:rPr>
          <w:sz w:val="28"/>
          <w:szCs w:val="28"/>
        </w:rPr>
        <w:t>учитывая результаты публичных слушаний</w:t>
      </w:r>
      <w:r w:rsidRPr="00AC6415">
        <w:rPr>
          <w:rStyle w:val="FontStyle12"/>
          <w:color w:val="auto"/>
        </w:rPr>
        <w:t>, Собрание депутатов муниципального образования Юго-Восточное Суворовского района РЕШИЛО:</w:t>
      </w:r>
    </w:p>
    <w:p w:rsidR="00AC6415" w:rsidRPr="00AC6415" w:rsidRDefault="00AC6415" w:rsidP="00AC6415">
      <w:pPr>
        <w:pStyle w:val="Style6"/>
        <w:widowControl/>
        <w:spacing w:line="240" w:lineRule="atLeast"/>
        <w:ind w:firstLine="709"/>
        <w:rPr>
          <w:rStyle w:val="FontStyle12"/>
          <w:color w:val="auto"/>
        </w:rPr>
      </w:pPr>
      <w:r w:rsidRPr="00AC6415">
        <w:rPr>
          <w:rStyle w:val="FontStyle12"/>
          <w:color w:val="auto"/>
        </w:rPr>
        <w:t>1. Внести в Устав муниципального образования Юго-Восточное Суворовского района (далее - Устав) следующие изменения и дополнения:</w:t>
      </w:r>
    </w:p>
    <w:p w:rsidR="00AC6415" w:rsidRPr="00AC6415" w:rsidRDefault="00AC6415" w:rsidP="00AC6415">
      <w:pPr>
        <w:pStyle w:val="Style6"/>
        <w:widowControl/>
        <w:spacing w:line="240" w:lineRule="atLeast"/>
        <w:ind w:firstLine="709"/>
        <w:rPr>
          <w:rStyle w:val="FontStyle12"/>
          <w:color w:val="auto"/>
        </w:rPr>
      </w:pPr>
      <w:r w:rsidRPr="00AC6415">
        <w:rPr>
          <w:rStyle w:val="FontStyle12"/>
          <w:color w:val="auto"/>
        </w:rPr>
        <w:t>1.1. Пункт 9 части 2 статьи 7 изложить в следующей редакции:</w:t>
      </w:r>
    </w:p>
    <w:p w:rsidR="00AC6415" w:rsidRPr="00AC6415" w:rsidRDefault="00AC6415" w:rsidP="00AC6415">
      <w:pPr>
        <w:autoSpaceDE w:val="0"/>
        <w:autoSpaceDN w:val="0"/>
        <w:adjustRightInd w:val="0"/>
        <w:spacing w:line="240" w:lineRule="atLeast"/>
        <w:ind w:firstLine="709"/>
        <w:jc w:val="both"/>
        <w:rPr>
          <w:sz w:val="28"/>
          <w:szCs w:val="28"/>
        </w:rPr>
      </w:pPr>
      <w:r w:rsidRPr="00AC6415">
        <w:rPr>
          <w:rStyle w:val="FontStyle12"/>
          <w:color w:val="auto"/>
        </w:rPr>
        <w:t xml:space="preserve">«9) </w:t>
      </w:r>
      <w:r w:rsidRPr="00AC6415">
        <w:rPr>
          <w:sz w:val="28"/>
          <w:szCs w:val="28"/>
        </w:rPr>
        <w:t>утверждение правил благоустройства территории муниципального образования, осуществление контроля за их соблюдением, организация благоустройства территории муниципального образования в соответствии с указанными правилами</w:t>
      </w:r>
      <w:proofErr w:type="gramStart"/>
      <w:r w:rsidRPr="00AC6415">
        <w:rPr>
          <w:sz w:val="28"/>
          <w:szCs w:val="28"/>
        </w:rPr>
        <w:t>;»</w:t>
      </w:r>
      <w:proofErr w:type="gramEnd"/>
      <w:r w:rsidRPr="00AC6415">
        <w:rPr>
          <w:sz w:val="28"/>
          <w:szCs w:val="28"/>
        </w:rPr>
        <w:t>;</w:t>
      </w:r>
    </w:p>
    <w:p w:rsidR="00AC6415" w:rsidRPr="00AC6415" w:rsidRDefault="00AC6415" w:rsidP="00AC6415">
      <w:pPr>
        <w:autoSpaceDE w:val="0"/>
        <w:autoSpaceDN w:val="0"/>
        <w:adjustRightInd w:val="0"/>
        <w:spacing w:line="240" w:lineRule="atLeast"/>
        <w:ind w:firstLine="709"/>
        <w:jc w:val="both"/>
        <w:rPr>
          <w:rStyle w:val="FontStyle12"/>
          <w:color w:val="auto"/>
        </w:rPr>
      </w:pPr>
      <w:r w:rsidRPr="00AC6415">
        <w:rPr>
          <w:sz w:val="28"/>
          <w:szCs w:val="28"/>
        </w:rPr>
        <w:t>1.2. Пункт 12 части 1 статьи 8 признать утратившим силу;</w:t>
      </w:r>
    </w:p>
    <w:p w:rsidR="00AC6415" w:rsidRPr="00AC6415" w:rsidRDefault="00AC6415" w:rsidP="00AC6415">
      <w:pPr>
        <w:pStyle w:val="Style6"/>
        <w:widowControl/>
        <w:spacing w:line="240" w:lineRule="atLeast"/>
        <w:ind w:firstLine="709"/>
        <w:rPr>
          <w:rStyle w:val="FontStyle12"/>
          <w:color w:val="auto"/>
        </w:rPr>
      </w:pPr>
      <w:r w:rsidRPr="00AC6415">
        <w:rPr>
          <w:rStyle w:val="FontStyle12"/>
          <w:color w:val="auto"/>
        </w:rPr>
        <w:t>1.3. В части 1 статьи 9:</w:t>
      </w:r>
    </w:p>
    <w:p w:rsidR="00AC6415" w:rsidRPr="00AC6415" w:rsidRDefault="00AC6415" w:rsidP="00AC6415">
      <w:pPr>
        <w:pStyle w:val="Style6"/>
        <w:widowControl/>
        <w:spacing w:line="240" w:lineRule="atLeast"/>
        <w:ind w:firstLine="709"/>
        <w:rPr>
          <w:rStyle w:val="FontStyle12"/>
          <w:color w:val="auto"/>
        </w:rPr>
      </w:pPr>
      <w:r w:rsidRPr="00AC6415">
        <w:rPr>
          <w:rStyle w:val="FontStyle12"/>
          <w:color w:val="auto"/>
        </w:rPr>
        <w:t>а) часть дополнить пунктом 7.1 следующего содержания:</w:t>
      </w:r>
    </w:p>
    <w:p w:rsidR="00AC6415" w:rsidRPr="00AC6415" w:rsidRDefault="00AC6415" w:rsidP="00AC6415">
      <w:pPr>
        <w:autoSpaceDE w:val="0"/>
        <w:autoSpaceDN w:val="0"/>
        <w:adjustRightInd w:val="0"/>
        <w:spacing w:line="240" w:lineRule="atLeast"/>
        <w:ind w:firstLine="709"/>
        <w:jc w:val="both"/>
        <w:rPr>
          <w:bCs/>
          <w:sz w:val="28"/>
          <w:szCs w:val="28"/>
        </w:rPr>
      </w:pPr>
      <w:r w:rsidRPr="00AC6415">
        <w:rPr>
          <w:rStyle w:val="FontStyle12"/>
          <w:color w:val="auto"/>
        </w:rPr>
        <w:t xml:space="preserve">«7.1) </w:t>
      </w:r>
      <w:r w:rsidRPr="00AC6415">
        <w:rPr>
          <w:sz w:val="28"/>
          <w:szCs w:val="28"/>
        </w:rPr>
        <w:t xml:space="preserve">полномочиями в сфере стратегического планирования, предусмотренными Федеральным </w:t>
      </w:r>
      <w:hyperlink r:id="rId6" w:history="1">
        <w:r w:rsidRPr="00AC6415">
          <w:rPr>
            <w:sz w:val="28"/>
            <w:szCs w:val="28"/>
          </w:rPr>
          <w:t>законом</w:t>
        </w:r>
      </w:hyperlink>
      <w:r w:rsidRPr="00AC6415">
        <w:rPr>
          <w:sz w:val="28"/>
          <w:szCs w:val="28"/>
        </w:rPr>
        <w:t xml:space="preserve"> от 28.06.2014 №172-ФЗ «О стратегическом планировании в Российской Федерации»</w:t>
      </w:r>
      <w:proofErr w:type="gramStart"/>
      <w:r w:rsidRPr="00AC6415">
        <w:rPr>
          <w:sz w:val="28"/>
          <w:szCs w:val="28"/>
        </w:rPr>
        <w:t>;</w:t>
      </w:r>
      <w:r w:rsidRPr="00AC6415">
        <w:rPr>
          <w:bCs/>
          <w:sz w:val="28"/>
          <w:szCs w:val="28"/>
        </w:rPr>
        <w:t>»</w:t>
      </w:r>
      <w:proofErr w:type="gramEnd"/>
      <w:r w:rsidRPr="00AC6415">
        <w:rPr>
          <w:bCs/>
          <w:sz w:val="28"/>
          <w:szCs w:val="28"/>
        </w:rPr>
        <w:t>;</w:t>
      </w:r>
    </w:p>
    <w:p w:rsidR="00AC6415" w:rsidRPr="00AC6415" w:rsidRDefault="00AC6415" w:rsidP="00AC6415">
      <w:pPr>
        <w:autoSpaceDE w:val="0"/>
        <w:autoSpaceDN w:val="0"/>
        <w:adjustRightInd w:val="0"/>
        <w:spacing w:line="240" w:lineRule="atLeast"/>
        <w:ind w:firstLine="709"/>
        <w:jc w:val="both"/>
        <w:rPr>
          <w:bCs/>
          <w:sz w:val="28"/>
          <w:szCs w:val="28"/>
        </w:rPr>
      </w:pPr>
      <w:r w:rsidRPr="00AC6415">
        <w:rPr>
          <w:bCs/>
          <w:sz w:val="28"/>
          <w:szCs w:val="28"/>
        </w:rPr>
        <w:t>б) пункт 9 изложить в следующей редакции:</w:t>
      </w:r>
    </w:p>
    <w:p w:rsidR="00AC6415" w:rsidRPr="00AC6415" w:rsidRDefault="00AC6415" w:rsidP="00AC6415">
      <w:pPr>
        <w:autoSpaceDE w:val="0"/>
        <w:autoSpaceDN w:val="0"/>
        <w:adjustRightInd w:val="0"/>
        <w:spacing w:line="240" w:lineRule="atLeast"/>
        <w:ind w:firstLine="709"/>
        <w:jc w:val="both"/>
        <w:rPr>
          <w:sz w:val="28"/>
          <w:szCs w:val="28"/>
        </w:rPr>
      </w:pPr>
      <w:r w:rsidRPr="00AC6415">
        <w:rPr>
          <w:bCs/>
          <w:sz w:val="28"/>
          <w:szCs w:val="28"/>
        </w:rPr>
        <w:t xml:space="preserve">«9) </w:t>
      </w:r>
      <w:r w:rsidRPr="00AC6415">
        <w:rPr>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C6415" w:rsidRPr="00AC6415" w:rsidRDefault="00AC6415" w:rsidP="00AC6415">
      <w:pPr>
        <w:autoSpaceDE w:val="0"/>
        <w:autoSpaceDN w:val="0"/>
        <w:adjustRightInd w:val="0"/>
        <w:spacing w:line="240" w:lineRule="atLeast"/>
        <w:ind w:firstLine="709"/>
        <w:jc w:val="both"/>
        <w:rPr>
          <w:sz w:val="28"/>
          <w:szCs w:val="28"/>
        </w:rPr>
      </w:pPr>
      <w:r w:rsidRPr="00AC6415">
        <w:rPr>
          <w:sz w:val="28"/>
          <w:szCs w:val="28"/>
        </w:rPr>
        <w:t>1.4. Часть 1 статьи 17 изложить в следующей редакции:</w:t>
      </w:r>
    </w:p>
    <w:p w:rsidR="00AC6415" w:rsidRPr="00AC6415" w:rsidRDefault="00AC6415" w:rsidP="00AC6415">
      <w:pPr>
        <w:autoSpaceDE w:val="0"/>
        <w:autoSpaceDN w:val="0"/>
        <w:adjustRightInd w:val="0"/>
        <w:spacing w:line="240" w:lineRule="atLeast"/>
        <w:ind w:firstLine="709"/>
        <w:jc w:val="both"/>
        <w:rPr>
          <w:bCs/>
          <w:sz w:val="28"/>
          <w:szCs w:val="28"/>
        </w:rPr>
      </w:pPr>
      <w:r w:rsidRPr="00AC6415">
        <w:rPr>
          <w:bCs/>
          <w:sz w:val="28"/>
          <w:szCs w:val="28"/>
        </w:rPr>
        <w:t>«1. В случаях, предусмотренных Федеральным законам от 06.10.2003 №131-ФЗ «Об общих принципах организации местного самоуправления в Российской Федерации», сход граждан может проводиться:</w:t>
      </w:r>
    </w:p>
    <w:p w:rsidR="00AC6415" w:rsidRPr="00AC6415" w:rsidRDefault="00AC6415" w:rsidP="00AC6415">
      <w:pPr>
        <w:autoSpaceDE w:val="0"/>
        <w:autoSpaceDN w:val="0"/>
        <w:adjustRightInd w:val="0"/>
        <w:spacing w:line="240" w:lineRule="atLeast"/>
        <w:ind w:firstLine="709"/>
        <w:jc w:val="both"/>
        <w:rPr>
          <w:bCs/>
          <w:sz w:val="28"/>
          <w:szCs w:val="28"/>
        </w:rPr>
      </w:pPr>
      <w:r w:rsidRPr="00AC6415">
        <w:rPr>
          <w:bCs/>
          <w:sz w:val="28"/>
          <w:szCs w:val="28"/>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AC6415" w:rsidRPr="00AC6415" w:rsidRDefault="00AC6415" w:rsidP="00AC6415">
      <w:pPr>
        <w:autoSpaceDE w:val="0"/>
        <w:autoSpaceDN w:val="0"/>
        <w:adjustRightInd w:val="0"/>
        <w:spacing w:line="240" w:lineRule="atLeast"/>
        <w:ind w:firstLine="709"/>
        <w:jc w:val="both"/>
        <w:rPr>
          <w:bCs/>
          <w:sz w:val="28"/>
          <w:szCs w:val="28"/>
        </w:rPr>
      </w:pPr>
      <w:r w:rsidRPr="00AC6415">
        <w:rPr>
          <w:bCs/>
          <w:sz w:val="28"/>
          <w:szCs w:val="28"/>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roofErr w:type="gramStart"/>
      <w:r w:rsidRPr="00AC6415">
        <w:rPr>
          <w:bCs/>
          <w:sz w:val="28"/>
          <w:szCs w:val="28"/>
        </w:rPr>
        <w:t>.»;</w:t>
      </w:r>
      <w:proofErr w:type="gramEnd"/>
    </w:p>
    <w:p w:rsidR="00AC6415" w:rsidRPr="00AC6415" w:rsidRDefault="00AC6415" w:rsidP="00AC6415">
      <w:pPr>
        <w:autoSpaceDE w:val="0"/>
        <w:autoSpaceDN w:val="0"/>
        <w:adjustRightInd w:val="0"/>
        <w:spacing w:line="240" w:lineRule="atLeast"/>
        <w:ind w:firstLine="709"/>
        <w:jc w:val="both"/>
        <w:rPr>
          <w:sz w:val="28"/>
          <w:szCs w:val="28"/>
        </w:rPr>
      </w:pPr>
      <w:r w:rsidRPr="00AC6415">
        <w:rPr>
          <w:sz w:val="28"/>
          <w:szCs w:val="28"/>
        </w:rPr>
        <w:t>1.5. Статью 21 изложить в следующей редакции:</w:t>
      </w:r>
    </w:p>
    <w:p w:rsidR="00AC6415" w:rsidRPr="00AC6415" w:rsidRDefault="00AC6415" w:rsidP="00AC6415">
      <w:pPr>
        <w:autoSpaceDE w:val="0"/>
        <w:autoSpaceDN w:val="0"/>
        <w:adjustRightInd w:val="0"/>
        <w:spacing w:line="240" w:lineRule="atLeast"/>
        <w:ind w:firstLine="709"/>
        <w:jc w:val="both"/>
        <w:rPr>
          <w:sz w:val="28"/>
          <w:szCs w:val="28"/>
        </w:rPr>
      </w:pPr>
      <w:r w:rsidRPr="00AC6415">
        <w:rPr>
          <w:sz w:val="28"/>
          <w:szCs w:val="28"/>
        </w:rPr>
        <w:lastRenderedPageBreak/>
        <w:t>«Статья 21. Публичные слушания, общественные обсуждения</w:t>
      </w:r>
    </w:p>
    <w:p w:rsidR="00AC6415" w:rsidRPr="00AC6415" w:rsidRDefault="00AC6415" w:rsidP="00AC6415">
      <w:pPr>
        <w:autoSpaceDE w:val="0"/>
        <w:autoSpaceDN w:val="0"/>
        <w:adjustRightInd w:val="0"/>
        <w:spacing w:line="240" w:lineRule="atLeast"/>
        <w:ind w:firstLine="709"/>
        <w:jc w:val="both"/>
        <w:rPr>
          <w:sz w:val="28"/>
          <w:szCs w:val="28"/>
        </w:rPr>
      </w:pPr>
      <w:r w:rsidRPr="00AC6415">
        <w:rPr>
          <w:sz w:val="28"/>
          <w:szCs w:val="28"/>
        </w:rPr>
        <w:t>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муниципального образования, главой муниципального образования могут проводиться публичные слушания.</w:t>
      </w:r>
    </w:p>
    <w:p w:rsidR="00AC6415" w:rsidRPr="00AC6415" w:rsidRDefault="00AC6415" w:rsidP="00AC6415">
      <w:pPr>
        <w:autoSpaceDE w:val="0"/>
        <w:autoSpaceDN w:val="0"/>
        <w:adjustRightInd w:val="0"/>
        <w:spacing w:line="240" w:lineRule="atLeast"/>
        <w:ind w:firstLine="709"/>
        <w:jc w:val="both"/>
        <w:rPr>
          <w:sz w:val="28"/>
          <w:szCs w:val="28"/>
        </w:rPr>
      </w:pPr>
      <w:r w:rsidRPr="00AC6415">
        <w:rPr>
          <w:sz w:val="28"/>
          <w:szCs w:val="28"/>
        </w:rPr>
        <w:t>2. Публичные слушания проводятся по инициативе населения, Собрания депутатов муниципального образования или главы муниципального образования.</w:t>
      </w:r>
    </w:p>
    <w:p w:rsidR="00AC6415" w:rsidRPr="00AC6415" w:rsidRDefault="00AC6415" w:rsidP="00AC6415">
      <w:pPr>
        <w:autoSpaceDE w:val="0"/>
        <w:autoSpaceDN w:val="0"/>
        <w:adjustRightInd w:val="0"/>
        <w:spacing w:line="240" w:lineRule="atLeast"/>
        <w:ind w:firstLine="709"/>
        <w:jc w:val="both"/>
        <w:rPr>
          <w:sz w:val="28"/>
          <w:szCs w:val="28"/>
        </w:rPr>
      </w:pPr>
      <w:r w:rsidRPr="00AC6415">
        <w:rPr>
          <w:sz w:val="28"/>
          <w:szCs w:val="28"/>
        </w:rPr>
        <w:t>Публичные слушания, проводимые по инициативе населения или Собрания депутатов муниципального образования, назначаются Собранием депутатов муниципального образования, а по инициативе главы муниципального образования - главой муниципального образования.</w:t>
      </w:r>
    </w:p>
    <w:p w:rsidR="00AC6415" w:rsidRPr="00AC6415" w:rsidRDefault="00AC6415" w:rsidP="00AC6415">
      <w:pPr>
        <w:autoSpaceDE w:val="0"/>
        <w:autoSpaceDN w:val="0"/>
        <w:adjustRightInd w:val="0"/>
        <w:spacing w:line="240" w:lineRule="atLeast"/>
        <w:ind w:firstLine="709"/>
        <w:jc w:val="both"/>
        <w:rPr>
          <w:sz w:val="28"/>
          <w:szCs w:val="28"/>
        </w:rPr>
      </w:pPr>
      <w:bookmarkStart w:id="0" w:name="Par3"/>
      <w:bookmarkEnd w:id="0"/>
      <w:r w:rsidRPr="00AC6415">
        <w:rPr>
          <w:sz w:val="28"/>
          <w:szCs w:val="28"/>
        </w:rPr>
        <w:t>3. На публичные слушания должны выноситься:</w:t>
      </w:r>
    </w:p>
    <w:p w:rsidR="00AC6415" w:rsidRPr="00AC6415" w:rsidRDefault="00AC6415" w:rsidP="00AC6415">
      <w:pPr>
        <w:autoSpaceDE w:val="0"/>
        <w:autoSpaceDN w:val="0"/>
        <w:adjustRightInd w:val="0"/>
        <w:spacing w:line="240" w:lineRule="atLeast"/>
        <w:ind w:firstLine="709"/>
        <w:jc w:val="both"/>
        <w:rPr>
          <w:sz w:val="28"/>
          <w:szCs w:val="28"/>
        </w:rPr>
      </w:pPr>
      <w:proofErr w:type="gramStart"/>
      <w:r w:rsidRPr="00AC6415">
        <w:rPr>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 w:history="1">
        <w:r w:rsidRPr="00AC6415">
          <w:rPr>
            <w:sz w:val="28"/>
            <w:szCs w:val="28"/>
          </w:rPr>
          <w:t>Конституции</w:t>
        </w:r>
      </w:hyperlink>
      <w:r w:rsidRPr="00AC6415">
        <w:rPr>
          <w:sz w:val="28"/>
          <w:szCs w:val="28"/>
        </w:rPr>
        <w:t xml:space="preserve"> Российской Федерации, федеральных законов, Устава (Основного Закона) Тульской области или законов Тульской области в целях приведения данного устава в соответствие с этими нормативными правовыми актами;</w:t>
      </w:r>
      <w:proofErr w:type="gramEnd"/>
    </w:p>
    <w:p w:rsidR="00AC6415" w:rsidRPr="00AC6415" w:rsidRDefault="00AC6415" w:rsidP="00AC6415">
      <w:pPr>
        <w:autoSpaceDE w:val="0"/>
        <w:autoSpaceDN w:val="0"/>
        <w:adjustRightInd w:val="0"/>
        <w:spacing w:line="240" w:lineRule="atLeast"/>
        <w:ind w:firstLine="709"/>
        <w:jc w:val="both"/>
        <w:rPr>
          <w:sz w:val="28"/>
          <w:szCs w:val="28"/>
        </w:rPr>
      </w:pPr>
      <w:r w:rsidRPr="00AC6415">
        <w:rPr>
          <w:sz w:val="28"/>
          <w:szCs w:val="28"/>
        </w:rPr>
        <w:t>2) проект местного бюджета и отчет о его исполнении;</w:t>
      </w:r>
    </w:p>
    <w:p w:rsidR="00AC6415" w:rsidRPr="00AC6415" w:rsidRDefault="00AC6415" w:rsidP="00AC6415">
      <w:pPr>
        <w:autoSpaceDE w:val="0"/>
        <w:autoSpaceDN w:val="0"/>
        <w:adjustRightInd w:val="0"/>
        <w:spacing w:line="240" w:lineRule="atLeast"/>
        <w:ind w:firstLine="709"/>
        <w:jc w:val="both"/>
        <w:rPr>
          <w:sz w:val="28"/>
          <w:szCs w:val="28"/>
        </w:rPr>
      </w:pPr>
      <w:r w:rsidRPr="00AC6415">
        <w:rPr>
          <w:sz w:val="28"/>
          <w:szCs w:val="28"/>
        </w:rPr>
        <w:t>3) прое</w:t>
      </w:r>
      <w:proofErr w:type="gramStart"/>
      <w:r w:rsidRPr="00AC6415">
        <w:rPr>
          <w:sz w:val="28"/>
          <w:szCs w:val="28"/>
        </w:rPr>
        <w:t>кт стр</w:t>
      </w:r>
      <w:proofErr w:type="gramEnd"/>
      <w:r w:rsidRPr="00AC6415">
        <w:rPr>
          <w:sz w:val="28"/>
          <w:szCs w:val="28"/>
        </w:rPr>
        <w:t>атегии социально-экономического развития муниципального образования;</w:t>
      </w:r>
    </w:p>
    <w:p w:rsidR="00AC6415" w:rsidRPr="00AC6415" w:rsidRDefault="00AC6415" w:rsidP="00AC6415">
      <w:pPr>
        <w:autoSpaceDE w:val="0"/>
        <w:autoSpaceDN w:val="0"/>
        <w:adjustRightInd w:val="0"/>
        <w:spacing w:line="240" w:lineRule="atLeast"/>
        <w:ind w:firstLine="709"/>
        <w:jc w:val="both"/>
        <w:rPr>
          <w:sz w:val="28"/>
          <w:szCs w:val="28"/>
        </w:rPr>
      </w:pPr>
      <w:r w:rsidRPr="00AC6415">
        <w:rPr>
          <w:sz w:val="28"/>
          <w:szCs w:val="28"/>
        </w:rPr>
        <w:t xml:space="preserve">4) вопросы о преобразовании муниципального образования, за исключением случаев, если в соответствии со </w:t>
      </w:r>
      <w:hyperlink r:id="rId8" w:history="1">
        <w:r w:rsidRPr="00AC6415">
          <w:rPr>
            <w:sz w:val="28"/>
            <w:szCs w:val="28"/>
          </w:rPr>
          <w:t>статьей 13</w:t>
        </w:r>
      </w:hyperlink>
      <w:r w:rsidRPr="00AC6415">
        <w:rPr>
          <w:sz w:val="28"/>
          <w:szCs w:val="28"/>
        </w:rPr>
        <w:t xml:space="preserve"> </w:t>
      </w:r>
      <w:r w:rsidRPr="00AC6415">
        <w:rPr>
          <w:bCs/>
          <w:sz w:val="28"/>
          <w:szCs w:val="28"/>
        </w:rPr>
        <w:t>Федерального закона от 06.10.2003 № 131-ФЗ «Об общих принципах организации местного самоуправления в Российской Федерации»</w:t>
      </w:r>
      <w:r w:rsidRPr="00AC6415">
        <w:rPr>
          <w:sz w:val="28"/>
          <w:szCs w:val="28"/>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C6415" w:rsidRPr="00AC6415" w:rsidRDefault="00AC6415" w:rsidP="00AC6415">
      <w:pPr>
        <w:autoSpaceDE w:val="0"/>
        <w:autoSpaceDN w:val="0"/>
        <w:adjustRightInd w:val="0"/>
        <w:spacing w:line="240" w:lineRule="atLeast"/>
        <w:ind w:firstLine="709"/>
        <w:jc w:val="both"/>
        <w:rPr>
          <w:sz w:val="28"/>
          <w:szCs w:val="28"/>
        </w:rPr>
      </w:pPr>
      <w:r w:rsidRPr="00AC6415">
        <w:rPr>
          <w:sz w:val="28"/>
          <w:szCs w:val="28"/>
        </w:rPr>
        <w:t xml:space="preserve">4. Порядок организации и проведения публичных слушаний по проектам и вопросам, указанным в </w:t>
      </w:r>
      <w:hyperlink w:anchor="Par3" w:history="1">
        <w:r w:rsidRPr="00AC6415">
          <w:rPr>
            <w:sz w:val="28"/>
            <w:szCs w:val="28"/>
          </w:rPr>
          <w:t>части 3</w:t>
        </w:r>
      </w:hyperlink>
      <w:r w:rsidRPr="00AC6415">
        <w:rPr>
          <w:sz w:val="28"/>
          <w:szCs w:val="28"/>
        </w:rPr>
        <w:t xml:space="preserve"> настоящей статьи, определяется Положением о публичных слушаниях, утверждаемым Собранием депутатов муниципального образования.</w:t>
      </w:r>
    </w:p>
    <w:p w:rsidR="00AC6415" w:rsidRPr="00AC6415" w:rsidRDefault="00AC6415" w:rsidP="00AC6415">
      <w:pPr>
        <w:autoSpaceDE w:val="0"/>
        <w:autoSpaceDN w:val="0"/>
        <w:adjustRightInd w:val="0"/>
        <w:spacing w:line="240" w:lineRule="atLeast"/>
        <w:ind w:firstLine="709"/>
        <w:jc w:val="both"/>
        <w:rPr>
          <w:sz w:val="28"/>
          <w:szCs w:val="28"/>
        </w:rPr>
      </w:pPr>
      <w:r w:rsidRPr="00AC6415">
        <w:rPr>
          <w:sz w:val="28"/>
          <w:szCs w:val="28"/>
        </w:rPr>
        <w:t xml:space="preserve">5. </w:t>
      </w:r>
      <w:proofErr w:type="gramStart"/>
      <w:r w:rsidRPr="00AC6415">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C6415">
        <w:rPr>
          <w:sz w:val="28"/>
          <w:szCs w:val="28"/>
        </w:rPr>
        <w:t xml:space="preserve"> </w:t>
      </w:r>
      <w:proofErr w:type="gramStart"/>
      <w:r w:rsidRPr="00AC6415">
        <w:rPr>
          <w:sz w:val="28"/>
          <w:szCs w:val="28"/>
        </w:rPr>
        <w:t xml:space="preserve">строительства, вопросам изменения одного вида разрешенного использования земельных </w:t>
      </w:r>
      <w:r w:rsidRPr="00AC6415">
        <w:rPr>
          <w:sz w:val="28"/>
          <w:szCs w:val="28"/>
        </w:rPr>
        <w:lastRenderedPageBreak/>
        <w:t>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муниципального образования  с учетом положений законодательства о градостроительной деятельности.</w:t>
      </w:r>
      <w:proofErr w:type="gramEnd"/>
    </w:p>
    <w:p w:rsidR="00AC6415" w:rsidRPr="00AC6415" w:rsidRDefault="00AC6415" w:rsidP="00AC6415">
      <w:pPr>
        <w:autoSpaceDE w:val="0"/>
        <w:autoSpaceDN w:val="0"/>
        <w:adjustRightInd w:val="0"/>
        <w:spacing w:line="240" w:lineRule="atLeast"/>
        <w:ind w:firstLine="709"/>
        <w:jc w:val="both"/>
        <w:rPr>
          <w:sz w:val="28"/>
          <w:szCs w:val="28"/>
        </w:rPr>
      </w:pPr>
      <w:r w:rsidRPr="00AC6415">
        <w:rPr>
          <w:sz w:val="28"/>
          <w:szCs w:val="28"/>
        </w:rPr>
        <w:t>6. Заключения о результатах общественных обсуждений или публичных слушаний подлежит официальному опубликованию (обнародованию).»;</w:t>
      </w:r>
    </w:p>
    <w:p w:rsidR="00AC6415" w:rsidRPr="00AC6415" w:rsidRDefault="00AC6415" w:rsidP="00AC6415">
      <w:pPr>
        <w:autoSpaceDE w:val="0"/>
        <w:autoSpaceDN w:val="0"/>
        <w:adjustRightInd w:val="0"/>
        <w:spacing w:line="240" w:lineRule="atLeast"/>
        <w:ind w:firstLine="709"/>
        <w:jc w:val="both"/>
        <w:rPr>
          <w:sz w:val="28"/>
          <w:szCs w:val="28"/>
        </w:rPr>
      </w:pPr>
      <w:r w:rsidRPr="00AC6415">
        <w:rPr>
          <w:sz w:val="28"/>
          <w:szCs w:val="28"/>
        </w:rPr>
        <w:t>1.6. В статье 29:</w:t>
      </w:r>
    </w:p>
    <w:p w:rsidR="00AC6415" w:rsidRPr="00AC6415" w:rsidRDefault="00AC6415" w:rsidP="00AC6415">
      <w:pPr>
        <w:autoSpaceDE w:val="0"/>
        <w:autoSpaceDN w:val="0"/>
        <w:adjustRightInd w:val="0"/>
        <w:spacing w:line="240" w:lineRule="atLeast"/>
        <w:ind w:firstLine="709"/>
        <w:jc w:val="both"/>
        <w:rPr>
          <w:sz w:val="28"/>
          <w:szCs w:val="28"/>
        </w:rPr>
      </w:pPr>
      <w:r w:rsidRPr="00AC6415">
        <w:rPr>
          <w:sz w:val="28"/>
          <w:szCs w:val="28"/>
        </w:rPr>
        <w:t>а) пункт 4 части 1 изложить в следующей редакции:</w:t>
      </w:r>
    </w:p>
    <w:p w:rsidR="00AC6415" w:rsidRPr="00AC6415" w:rsidRDefault="00AC6415" w:rsidP="00AC6415">
      <w:pPr>
        <w:autoSpaceDE w:val="0"/>
        <w:autoSpaceDN w:val="0"/>
        <w:adjustRightInd w:val="0"/>
        <w:spacing w:line="240" w:lineRule="atLeast"/>
        <w:ind w:firstLine="709"/>
        <w:jc w:val="both"/>
        <w:rPr>
          <w:sz w:val="28"/>
          <w:szCs w:val="28"/>
        </w:rPr>
      </w:pPr>
      <w:r w:rsidRPr="00AC6415">
        <w:rPr>
          <w:sz w:val="28"/>
          <w:szCs w:val="28"/>
        </w:rPr>
        <w:t>«4) утверждение стратегии социально-экономического развития муниципального образования</w:t>
      </w:r>
      <w:proofErr w:type="gramStart"/>
      <w:r w:rsidRPr="00AC6415">
        <w:rPr>
          <w:sz w:val="28"/>
          <w:szCs w:val="28"/>
        </w:rPr>
        <w:t>;»</w:t>
      </w:r>
      <w:proofErr w:type="gramEnd"/>
      <w:r w:rsidRPr="00AC6415">
        <w:rPr>
          <w:sz w:val="28"/>
          <w:szCs w:val="28"/>
        </w:rPr>
        <w:t>;</w:t>
      </w:r>
    </w:p>
    <w:p w:rsidR="00AC6415" w:rsidRPr="00AC6415" w:rsidRDefault="00AC6415" w:rsidP="00AC6415">
      <w:pPr>
        <w:autoSpaceDE w:val="0"/>
        <w:autoSpaceDN w:val="0"/>
        <w:adjustRightInd w:val="0"/>
        <w:spacing w:line="240" w:lineRule="atLeast"/>
        <w:ind w:firstLine="709"/>
        <w:jc w:val="both"/>
        <w:rPr>
          <w:sz w:val="28"/>
          <w:szCs w:val="28"/>
        </w:rPr>
      </w:pPr>
      <w:r w:rsidRPr="00AC6415">
        <w:rPr>
          <w:sz w:val="28"/>
          <w:szCs w:val="28"/>
        </w:rPr>
        <w:t>б) часть 1 дополнить пунктом 11 следующего содержания:</w:t>
      </w:r>
    </w:p>
    <w:p w:rsidR="00AC6415" w:rsidRPr="00AC6415" w:rsidRDefault="00AC6415" w:rsidP="00AC6415">
      <w:pPr>
        <w:autoSpaceDE w:val="0"/>
        <w:autoSpaceDN w:val="0"/>
        <w:adjustRightInd w:val="0"/>
        <w:spacing w:line="240" w:lineRule="atLeast"/>
        <w:ind w:firstLine="709"/>
        <w:jc w:val="both"/>
        <w:rPr>
          <w:sz w:val="28"/>
          <w:szCs w:val="28"/>
        </w:rPr>
      </w:pPr>
      <w:r w:rsidRPr="00AC6415">
        <w:rPr>
          <w:sz w:val="28"/>
          <w:szCs w:val="28"/>
        </w:rPr>
        <w:t>«11) утверждение правил благоустройства территории муниципального образования</w:t>
      </w:r>
      <w:proofErr w:type="gramStart"/>
      <w:r w:rsidRPr="00AC6415">
        <w:rPr>
          <w:sz w:val="28"/>
          <w:szCs w:val="28"/>
        </w:rPr>
        <w:t>.»;</w:t>
      </w:r>
      <w:proofErr w:type="gramEnd"/>
    </w:p>
    <w:p w:rsidR="00AC6415" w:rsidRPr="00AC6415" w:rsidRDefault="00AC6415" w:rsidP="00AC6415">
      <w:pPr>
        <w:autoSpaceDE w:val="0"/>
        <w:autoSpaceDN w:val="0"/>
        <w:adjustRightInd w:val="0"/>
        <w:spacing w:line="240" w:lineRule="atLeast"/>
        <w:ind w:firstLine="709"/>
        <w:jc w:val="both"/>
        <w:rPr>
          <w:sz w:val="28"/>
          <w:szCs w:val="28"/>
        </w:rPr>
      </w:pPr>
      <w:r w:rsidRPr="00AC6415">
        <w:rPr>
          <w:sz w:val="28"/>
          <w:szCs w:val="28"/>
        </w:rPr>
        <w:t>1.7. Часть 3 статьи 35 изложить в следующей редакции:</w:t>
      </w:r>
    </w:p>
    <w:p w:rsidR="00AC6415" w:rsidRPr="00AC6415" w:rsidRDefault="00AC6415" w:rsidP="00AC6415">
      <w:pPr>
        <w:autoSpaceDE w:val="0"/>
        <w:autoSpaceDN w:val="0"/>
        <w:adjustRightInd w:val="0"/>
        <w:spacing w:line="240" w:lineRule="atLeast"/>
        <w:ind w:firstLine="709"/>
        <w:jc w:val="both"/>
        <w:rPr>
          <w:sz w:val="28"/>
          <w:szCs w:val="28"/>
        </w:rPr>
      </w:pPr>
      <w:r w:rsidRPr="00AC6415">
        <w:rPr>
          <w:sz w:val="28"/>
          <w:szCs w:val="28"/>
        </w:rPr>
        <w:t>«3. В случае</w:t>
      </w:r>
      <w:proofErr w:type="gramStart"/>
      <w:r w:rsidRPr="00AC6415">
        <w:rPr>
          <w:sz w:val="28"/>
          <w:szCs w:val="28"/>
        </w:rPr>
        <w:t>,</w:t>
      </w:r>
      <w:proofErr w:type="gramEnd"/>
      <w:r w:rsidRPr="00AC6415">
        <w:rPr>
          <w:sz w:val="28"/>
          <w:szCs w:val="28"/>
        </w:rPr>
        <w:t xml:space="preserve"> если глава муниципального образования, полномочия которого прекращены досрочно на основании правового акта Губернатора Тульской области об отрешении от должности главы муниципального образования либо на основании решения Собрания депутатов муниципального образования об удалении главы муниципального образования в отставку, обжалует данные правовой акт или решение в судебном порядке, Собрание депутатов муниципального образования не вправе принимать решение об избрании главы муниципального образования, до вступления решения суда в законную силу</w:t>
      </w:r>
      <w:proofErr w:type="gramStart"/>
      <w:r w:rsidRPr="00AC6415">
        <w:rPr>
          <w:sz w:val="28"/>
          <w:szCs w:val="28"/>
        </w:rPr>
        <w:t>.».</w:t>
      </w:r>
      <w:proofErr w:type="gramEnd"/>
    </w:p>
    <w:p w:rsidR="00AC6415" w:rsidRPr="00AC6415" w:rsidRDefault="00AC6415" w:rsidP="00AC6415">
      <w:pPr>
        <w:autoSpaceDE w:val="0"/>
        <w:autoSpaceDN w:val="0"/>
        <w:adjustRightInd w:val="0"/>
        <w:spacing w:line="240" w:lineRule="atLeast"/>
        <w:ind w:firstLine="709"/>
        <w:jc w:val="both"/>
        <w:rPr>
          <w:sz w:val="28"/>
          <w:szCs w:val="28"/>
        </w:rPr>
      </w:pPr>
      <w:r w:rsidRPr="00AC6415">
        <w:rPr>
          <w:sz w:val="28"/>
          <w:szCs w:val="28"/>
        </w:rPr>
        <w:t>1.8. Часть 3 статьи 44 изложить в следующей редакции:</w:t>
      </w:r>
    </w:p>
    <w:p w:rsidR="00AC6415" w:rsidRPr="00AC6415" w:rsidRDefault="00AC6415" w:rsidP="00AC6415">
      <w:pPr>
        <w:spacing w:line="240" w:lineRule="atLeast"/>
        <w:ind w:firstLine="709"/>
        <w:jc w:val="both"/>
        <w:rPr>
          <w:sz w:val="28"/>
          <w:szCs w:val="28"/>
        </w:rPr>
      </w:pPr>
      <w:r w:rsidRPr="00AC6415">
        <w:rPr>
          <w:sz w:val="28"/>
          <w:szCs w:val="28"/>
        </w:rPr>
        <w:t>«3. 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roofErr w:type="gramStart"/>
      <w:r w:rsidRPr="00AC6415">
        <w:rPr>
          <w:sz w:val="28"/>
          <w:szCs w:val="28"/>
        </w:rPr>
        <w:t>.»;</w:t>
      </w:r>
      <w:proofErr w:type="gramEnd"/>
    </w:p>
    <w:p w:rsidR="00AC6415" w:rsidRPr="00AC6415" w:rsidRDefault="00AC6415" w:rsidP="00AC6415">
      <w:pPr>
        <w:autoSpaceDE w:val="0"/>
        <w:autoSpaceDN w:val="0"/>
        <w:adjustRightInd w:val="0"/>
        <w:spacing w:line="240" w:lineRule="atLeast"/>
        <w:ind w:firstLine="709"/>
        <w:jc w:val="both"/>
        <w:rPr>
          <w:sz w:val="28"/>
          <w:szCs w:val="28"/>
        </w:rPr>
      </w:pPr>
      <w:r w:rsidRPr="00AC6415">
        <w:rPr>
          <w:sz w:val="28"/>
          <w:szCs w:val="28"/>
        </w:rPr>
        <w:t>1.9. В статье 59:</w:t>
      </w:r>
    </w:p>
    <w:p w:rsidR="00AC6415" w:rsidRPr="00AC6415" w:rsidRDefault="00AC6415" w:rsidP="00AC6415">
      <w:pPr>
        <w:autoSpaceDE w:val="0"/>
        <w:autoSpaceDN w:val="0"/>
        <w:adjustRightInd w:val="0"/>
        <w:spacing w:line="240" w:lineRule="atLeast"/>
        <w:ind w:firstLine="709"/>
        <w:jc w:val="both"/>
        <w:rPr>
          <w:sz w:val="28"/>
          <w:szCs w:val="28"/>
        </w:rPr>
      </w:pPr>
      <w:r w:rsidRPr="00AC6415">
        <w:rPr>
          <w:sz w:val="28"/>
          <w:szCs w:val="28"/>
        </w:rPr>
        <w:t>а) часть 1 после слов «муниципального образования» дополнить словами «(населенного пункта, входящего в состав поселения)»;</w:t>
      </w:r>
    </w:p>
    <w:p w:rsidR="00AC6415" w:rsidRPr="00AC6415" w:rsidRDefault="00AC6415" w:rsidP="00AC6415">
      <w:pPr>
        <w:autoSpaceDE w:val="0"/>
        <w:autoSpaceDN w:val="0"/>
        <w:adjustRightInd w:val="0"/>
        <w:spacing w:line="240" w:lineRule="atLeast"/>
        <w:ind w:firstLine="709"/>
        <w:jc w:val="both"/>
        <w:rPr>
          <w:sz w:val="28"/>
          <w:szCs w:val="28"/>
        </w:rPr>
      </w:pPr>
      <w:r w:rsidRPr="00AC6415">
        <w:rPr>
          <w:sz w:val="28"/>
          <w:szCs w:val="28"/>
        </w:rPr>
        <w:t>б) часть 2 изложить в следующей редакции:</w:t>
      </w:r>
    </w:p>
    <w:p w:rsidR="00AC6415" w:rsidRPr="00AC6415" w:rsidRDefault="00AC6415" w:rsidP="00AC6415">
      <w:pPr>
        <w:autoSpaceDE w:val="0"/>
        <w:autoSpaceDN w:val="0"/>
        <w:adjustRightInd w:val="0"/>
        <w:spacing w:line="240" w:lineRule="atLeast"/>
        <w:ind w:firstLine="709"/>
        <w:jc w:val="both"/>
        <w:rPr>
          <w:sz w:val="28"/>
          <w:szCs w:val="28"/>
        </w:rPr>
      </w:pPr>
      <w:r w:rsidRPr="00AC6415">
        <w:rPr>
          <w:sz w:val="28"/>
          <w:szCs w:val="28"/>
        </w:rPr>
        <w:t xml:space="preserve">«2. Вопросы введения и </w:t>
      </w:r>
      <w:proofErr w:type="gramStart"/>
      <w:r w:rsidRPr="00AC6415">
        <w:rPr>
          <w:sz w:val="28"/>
          <w:szCs w:val="28"/>
        </w:rPr>
        <w:t>использования</w:t>
      </w:r>
      <w:proofErr w:type="gramEnd"/>
      <w:r w:rsidRPr="00AC6415">
        <w:rPr>
          <w:sz w:val="28"/>
          <w:szCs w:val="28"/>
        </w:rPr>
        <w:t xml:space="preserve"> указанных в </w:t>
      </w:r>
      <w:hyperlink r:id="rId9" w:history="1">
        <w:r w:rsidRPr="00AC6415">
          <w:rPr>
            <w:sz w:val="28"/>
            <w:szCs w:val="28"/>
          </w:rPr>
          <w:t>части 1</w:t>
        </w:r>
      </w:hyperlink>
      <w:r w:rsidRPr="00AC6415">
        <w:rPr>
          <w:sz w:val="28"/>
          <w:szCs w:val="28"/>
        </w:rPr>
        <w:t xml:space="preserve"> настоящей статьи разовых платежей граждан решаются на местном референдуме, а в случаях, предусмотренных </w:t>
      </w:r>
      <w:hyperlink r:id="rId10" w:history="1">
        <w:r w:rsidRPr="00AC6415">
          <w:rPr>
            <w:sz w:val="28"/>
            <w:szCs w:val="28"/>
          </w:rPr>
          <w:t>пунктом 4</w:t>
        </w:r>
      </w:hyperlink>
      <w:r w:rsidRPr="00AC6415">
        <w:rPr>
          <w:sz w:val="28"/>
          <w:szCs w:val="28"/>
        </w:rPr>
        <w:t xml:space="preserve">.1 </w:t>
      </w:r>
      <w:hyperlink r:id="rId11" w:history="1">
        <w:r w:rsidRPr="00AC6415">
          <w:rPr>
            <w:sz w:val="28"/>
            <w:szCs w:val="28"/>
          </w:rPr>
          <w:t>части 1 статьи 25.1</w:t>
        </w:r>
      </w:hyperlink>
      <w:r w:rsidRPr="00AC6415">
        <w:rPr>
          <w:sz w:val="28"/>
          <w:szCs w:val="28"/>
        </w:rPr>
        <w:t xml:space="preserve"> Федерального закона 06.10.2003 №131-ФЗ «Об общих принципах организации местного самоуправления в Российской Федерации», на сходе граждан.».</w:t>
      </w:r>
    </w:p>
    <w:p w:rsidR="00AC6415" w:rsidRPr="00AC6415" w:rsidRDefault="00AC6415" w:rsidP="00AC6415">
      <w:pPr>
        <w:pStyle w:val="Style5"/>
        <w:widowControl/>
        <w:tabs>
          <w:tab w:val="left" w:pos="1063"/>
        </w:tabs>
        <w:spacing w:line="240" w:lineRule="atLeast"/>
        <w:ind w:firstLine="709"/>
        <w:rPr>
          <w:rStyle w:val="FontStyle12"/>
          <w:color w:val="auto"/>
        </w:rPr>
      </w:pPr>
      <w:r w:rsidRPr="00AC6415">
        <w:rPr>
          <w:rStyle w:val="FontStyle12"/>
          <w:color w:val="auto"/>
        </w:rPr>
        <w:t>2. Настоящее решение направить в Управление Министерства юстиции Российской Федераций по Тульской области для государственной регистрации.</w:t>
      </w:r>
    </w:p>
    <w:p w:rsidR="00AC6415" w:rsidRPr="00AC6415" w:rsidRDefault="00AC6415" w:rsidP="00AC6415">
      <w:pPr>
        <w:pStyle w:val="Style5"/>
        <w:widowControl/>
        <w:tabs>
          <w:tab w:val="left" w:pos="1171"/>
        </w:tabs>
        <w:spacing w:line="240" w:lineRule="atLeast"/>
        <w:ind w:firstLine="709"/>
        <w:rPr>
          <w:rStyle w:val="FontStyle12"/>
          <w:color w:val="auto"/>
        </w:rPr>
      </w:pPr>
      <w:r w:rsidRPr="00AC6415">
        <w:rPr>
          <w:rStyle w:val="FontStyle12"/>
          <w:color w:val="auto"/>
        </w:rPr>
        <w:lastRenderedPageBreak/>
        <w:t>3. Настоящее решение вступает в силу со дня официального опубликования после его государственной регистрации за исключением пункта 1.2. части 1 настоящего решения, вступающего в силу с 03.06.20018.».</w:t>
      </w:r>
    </w:p>
    <w:p w:rsidR="00AC6415" w:rsidRPr="00AC6415" w:rsidRDefault="00AC6415" w:rsidP="00AC6415">
      <w:pPr>
        <w:pStyle w:val="Style5"/>
        <w:widowControl/>
        <w:tabs>
          <w:tab w:val="left" w:pos="1171"/>
        </w:tabs>
        <w:spacing w:line="240" w:lineRule="auto"/>
        <w:ind w:firstLine="709"/>
        <w:rPr>
          <w:rStyle w:val="FontStyle12"/>
          <w:color w:val="auto"/>
        </w:rPr>
      </w:pPr>
    </w:p>
    <w:p w:rsidR="00AC6415" w:rsidRPr="00AC6415" w:rsidRDefault="00AC6415" w:rsidP="00AC6415">
      <w:pPr>
        <w:pStyle w:val="Style5"/>
        <w:widowControl/>
        <w:tabs>
          <w:tab w:val="left" w:pos="1171"/>
        </w:tabs>
        <w:spacing w:line="240" w:lineRule="auto"/>
        <w:ind w:firstLine="709"/>
        <w:rPr>
          <w:rStyle w:val="FontStyle12"/>
          <w:color w:val="auto"/>
        </w:rPr>
      </w:pPr>
    </w:p>
    <w:p w:rsidR="00AC6415" w:rsidRPr="00AC6415" w:rsidRDefault="00AC6415" w:rsidP="00AC6415">
      <w:pPr>
        <w:pStyle w:val="Style5"/>
        <w:widowControl/>
        <w:tabs>
          <w:tab w:val="left" w:pos="1171"/>
        </w:tabs>
        <w:spacing w:line="240" w:lineRule="auto"/>
        <w:ind w:firstLine="709"/>
        <w:rPr>
          <w:rStyle w:val="FontStyle12"/>
          <w:color w:val="auto"/>
        </w:rPr>
      </w:pPr>
    </w:p>
    <w:tbl>
      <w:tblPr>
        <w:tblW w:w="0" w:type="auto"/>
        <w:jc w:val="center"/>
        <w:tblLook w:val="04A0" w:firstRow="1" w:lastRow="0" w:firstColumn="1" w:lastColumn="0" w:noHBand="0" w:noVBand="1"/>
      </w:tblPr>
      <w:tblGrid>
        <w:gridCol w:w="4809"/>
        <w:gridCol w:w="4762"/>
      </w:tblGrid>
      <w:tr w:rsidR="00AC6415" w:rsidRPr="00AC6415" w:rsidTr="0010503B">
        <w:trPr>
          <w:jc w:val="center"/>
        </w:trPr>
        <w:tc>
          <w:tcPr>
            <w:tcW w:w="4927" w:type="dxa"/>
            <w:shd w:val="clear" w:color="auto" w:fill="auto"/>
          </w:tcPr>
          <w:p w:rsidR="00AC6415" w:rsidRPr="00AC6415" w:rsidRDefault="00AC6415" w:rsidP="0010503B">
            <w:pPr>
              <w:pStyle w:val="11"/>
              <w:spacing w:line="240" w:lineRule="auto"/>
              <w:ind w:firstLine="0"/>
              <w:jc w:val="center"/>
              <w:rPr>
                <w:b/>
                <w:bCs/>
                <w:sz w:val="28"/>
                <w:szCs w:val="28"/>
              </w:rPr>
            </w:pPr>
            <w:r w:rsidRPr="00AC6415">
              <w:rPr>
                <w:b/>
                <w:bCs/>
                <w:sz w:val="28"/>
                <w:szCs w:val="28"/>
              </w:rPr>
              <w:t xml:space="preserve">Глава </w:t>
            </w:r>
            <w:proofErr w:type="gramStart"/>
            <w:r w:rsidRPr="00AC6415">
              <w:rPr>
                <w:b/>
                <w:bCs/>
                <w:sz w:val="28"/>
                <w:szCs w:val="28"/>
              </w:rPr>
              <w:t>муниципального</w:t>
            </w:r>
            <w:proofErr w:type="gramEnd"/>
          </w:p>
          <w:p w:rsidR="00AC6415" w:rsidRPr="00AC6415" w:rsidRDefault="00AC6415" w:rsidP="0010503B">
            <w:pPr>
              <w:pStyle w:val="11"/>
              <w:spacing w:line="240" w:lineRule="auto"/>
              <w:ind w:firstLine="0"/>
              <w:jc w:val="center"/>
              <w:rPr>
                <w:b/>
                <w:bCs/>
                <w:sz w:val="28"/>
                <w:szCs w:val="28"/>
              </w:rPr>
            </w:pPr>
            <w:r w:rsidRPr="00AC6415">
              <w:rPr>
                <w:b/>
                <w:bCs/>
                <w:sz w:val="28"/>
                <w:szCs w:val="28"/>
              </w:rPr>
              <w:t>образования Юго-Восточное Суворовского района</w:t>
            </w:r>
          </w:p>
        </w:tc>
        <w:tc>
          <w:tcPr>
            <w:tcW w:w="4928" w:type="dxa"/>
            <w:shd w:val="clear" w:color="auto" w:fill="auto"/>
          </w:tcPr>
          <w:p w:rsidR="00AC6415" w:rsidRPr="00AC6415" w:rsidRDefault="00AC6415" w:rsidP="0010503B">
            <w:pPr>
              <w:pStyle w:val="11"/>
              <w:spacing w:line="240" w:lineRule="auto"/>
              <w:ind w:firstLine="0"/>
              <w:jc w:val="right"/>
              <w:rPr>
                <w:b/>
                <w:bCs/>
                <w:sz w:val="28"/>
                <w:szCs w:val="28"/>
              </w:rPr>
            </w:pPr>
          </w:p>
          <w:p w:rsidR="00AC6415" w:rsidRPr="00AC6415" w:rsidRDefault="00AC6415" w:rsidP="0010503B">
            <w:pPr>
              <w:pStyle w:val="11"/>
              <w:spacing w:line="240" w:lineRule="auto"/>
              <w:ind w:firstLine="0"/>
              <w:jc w:val="right"/>
              <w:rPr>
                <w:b/>
                <w:bCs/>
                <w:sz w:val="28"/>
                <w:szCs w:val="28"/>
              </w:rPr>
            </w:pPr>
          </w:p>
          <w:p w:rsidR="00AC6415" w:rsidRPr="00AC6415" w:rsidRDefault="00AC6415" w:rsidP="0010503B">
            <w:pPr>
              <w:pStyle w:val="11"/>
              <w:spacing w:line="240" w:lineRule="auto"/>
              <w:ind w:firstLine="0"/>
              <w:jc w:val="right"/>
              <w:rPr>
                <w:b/>
                <w:bCs/>
                <w:sz w:val="28"/>
                <w:szCs w:val="28"/>
              </w:rPr>
            </w:pPr>
            <w:r w:rsidRPr="00AC6415">
              <w:rPr>
                <w:b/>
                <w:bCs/>
                <w:sz w:val="28"/>
                <w:szCs w:val="28"/>
              </w:rPr>
              <w:t>М.И. Вяткина</w:t>
            </w:r>
          </w:p>
        </w:tc>
      </w:tr>
    </w:tbl>
    <w:p w:rsidR="00AC6415" w:rsidRPr="00AC6415" w:rsidRDefault="00AC6415" w:rsidP="001F51BC">
      <w:pPr>
        <w:ind w:firstLine="709"/>
        <w:jc w:val="both"/>
        <w:rPr>
          <w:sz w:val="28"/>
          <w:szCs w:val="28"/>
        </w:rPr>
      </w:pPr>
    </w:p>
    <w:p w:rsidR="001F51BC" w:rsidRDefault="001F51BC">
      <w:pPr>
        <w:spacing w:after="200" w:line="276" w:lineRule="auto"/>
      </w:pPr>
      <w:r>
        <w:br w:type="page"/>
      </w:r>
    </w:p>
    <w:p w:rsidR="001B6F4C" w:rsidRPr="002B3068" w:rsidRDefault="001B6F4C" w:rsidP="001B6F4C">
      <w:pPr>
        <w:tabs>
          <w:tab w:val="left" w:pos="4185"/>
        </w:tabs>
        <w:jc w:val="right"/>
        <w:rPr>
          <w:sz w:val="28"/>
          <w:szCs w:val="28"/>
        </w:rPr>
      </w:pPr>
      <w:r w:rsidRPr="002B3068">
        <w:rPr>
          <w:sz w:val="28"/>
          <w:szCs w:val="28"/>
        </w:rPr>
        <w:lastRenderedPageBreak/>
        <w:t xml:space="preserve">Приложение </w:t>
      </w:r>
      <w:r>
        <w:rPr>
          <w:sz w:val="28"/>
          <w:szCs w:val="28"/>
        </w:rPr>
        <w:t>2</w:t>
      </w:r>
    </w:p>
    <w:p w:rsidR="001B6F4C" w:rsidRPr="002B3068" w:rsidRDefault="001B6F4C" w:rsidP="001B6F4C">
      <w:pPr>
        <w:jc w:val="right"/>
        <w:rPr>
          <w:sz w:val="28"/>
          <w:szCs w:val="28"/>
        </w:rPr>
      </w:pPr>
      <w:r w:rsidRPr="002B3068">
        <w:rPr>
          <w:sz w:val="28"/>
          <w:szCs w:val="28"/>
        </w:rPr>
        <w:t xml:space="preserve">к </w:t>
      </w:r>
      <w:r w:rsidR="00A529EB">
        <w:rPr>
          <w:sz w:val="28"/>
          <w:szCs w:val="28"/>
        </w:rPr>
        <w:t>постановлению главы</w:t>
      </w:r>
    </w:p>
    <w:p w:rsidR="001B6F4C" w:rsidRDefault="001B6F4C" w:rsidP="001B6F4C">
      <w:pPr>
        <w:jc w:val="right"/>
        <w:rPr>
          <w:sz w:val="28"/>
          <w:szCs w:val="28"/>
        </w:rPr>
      </w:pPr>
      <w:r w:rsidRPr="002B3068">
        <w:rPr>
          <w:sz w:val="28"/>
          <w:szCs w:val="28"/>
        </w:rPr>
        <w:t>муниципального образования</w:t>
      </w:r>
    </w:p>
    <w:p w:rsidR="001B6F4C" w:rsidRDefault="001B6F4C" w:rsidP="001B6F4C">
      <w:pPr>
        <w:jc w:val="right"/>
        <w:rPr>
          <w:sz w:val="28"/>
          <w:szCs w:val="28"/>
        </w:rPr>
      </w:pPr>
      <w:r>
        <w:rPr>
          <w:sz w:val="28"/>
          <w:szCs w:val="28"/>
        </w:rPr>
        <w:t>Юго-Восточное Суворовского района</w:t>
      </w:r>
    </w:p>
    <w:p w:rsidR="003E667E" w:rsidRPr="002B3068" w:rsidRDefault="003E667E" w:rsidP="003E667E">
      <w:pPr>
        <w:jc w:val="right"/>
        <w:rPr>
          <w:sz w:val="28"/>
          <w:szCs w:val="28"/>
        </w:rPr>
      </w:pPr>
      <w:r w:rsidRPr="002B3068">
        <w:rPr>
          <w:sz w:val="28"/>
          <w:szCs w:val="28"/>
        </w:rPr>
        <w:t xml:space="preserve">от </w:t>
      </w:r>
      <w:r w:rsidR="00AC6415">
        <w:rPr>
          <w:sz w:val="28"/>
          <w:szCs w:val="28"/>
        </w:rPr>
        <w:t>12.02.2018</w:t>
      </w:r>
      <w:r>
        <w:rPr>
          <w:sz w:val="28"/>
          <w:szCs w:val="28"/>
        </w:rPr>
        <w:t xml:space="preserve"> г. </w:t>
      </w:r>
      <w:r w:rsidRPr="002B3068">
        <w:rPr>
          <w:sz w:val="28"/>
          <w:szCs w:val="28"/>
        </w:rPr>
        <w:t xml:space="preserve">№ </w:t>
      </w:r>
      <w:r w:rsidR="00AC6415">
        <w:rPr>
          <w:sz w:val="28"/>
          <w:szCs w:val="28"/>
        </w:rPr>
        <w:t>1</w:t>
      </w:r>
    </w:p>
    <w:p w:rsidR="00684B13" w:rsidRDefault="00684B13" w:rsidP="00684B13">
      <w:pPr>
        <w:pStyle w:val="a5"/>
        <w:ind w:firstLine="709"/>
        <w:jc w:val="center"/>
        <w:rPr>
          <w:rFonts w:ascii="Times New Roman" w:eastAsia="MS Mincho" w:hAnsi="Times New Roman" w:cs="Times New Roman"/>
          <w:b/>
          <w:sz w:val="28"/>
          <w:szCs w:val="28"/>
        </w:rPr>
      </w:pPr>
    </w:p>
    <w:p w:rsidR="003830CE" w:rsidRPr="00044832" w:rsidRDefault="003830CE" w:rsidP="003830CE">
      <w:pPr>
        <w:pStyle w:val="aa"/>
        <w:spacing w:after="0"/>
        <w:jc w:val="center"/>
        <w:rPr>
          <w:b/>
          <w:sz w:val="28"/>
          <w:szCs w:val="28"/>
        </w:rPr>
      </w:pPr>
      <w:r w:rsidRPr="00044832">
        <w:rPr>
          <w:b/>
          <w:sz w:val="28"/>
          <w:szCs w:val="28"/>
        </w:rPr>
        <w:t>Состав</w:t>
      </w:r>
      <w:r>
        <w:rPr>
          <w:b/>
          <w:sz w:val="28"/>
          <w:szCs w:val="28"/>
        </w:rPr>
        <w:t xml:space="preserve"> </w:t>
      </w:r>
      <w:r w:rsidRPr="00044832">
        <w:rPr>
          <w:b/>
          <w:sz w:val="28"/>
          <w:szCs w:val="28"/>
        </w:rPr>
        <w:t xml:space="preserve">организационного комитета по подготовке и проведению публичных слушаний по проекту решения Собрания депутатов муниципального образования </w:t>
      </w:r>
      <w:r>
        <w:rPr>
          <w:b/>
          <w:sz w:val="28"/>
          <w:szCs w:val="28"/>
        </w:rPr>
        <w:t>Юго-Восточное</w:t>
      </w:r>
      <w:r w:rsidRPr="00044832">
        <w:rPr>
          <w:b/>
          <w:sz w:val="28"/>
          <w:szCs w:val="28"/>
        </w:rPr>
        <w:t xml:space="preserve"> Суворовского района «О внесении изменений и дополнений в Устав муниципального образования </w:t>
      </w:r>
      <w:r>
        <w:rPr>
          <w:b/>
          <w:sz w:val="28"/>
          <w:szCs w:val="28"/>
        </w:rPr>
        <w:t>Юго-Восточное</w:t>
      </w:r>
      <w:r w:rsidRPr="00044832">
        <w:rPr>
          <w:b/>
          <w:sz w:val="28"/>
          <w:szCs w:val="28"/>
        </w:rPr>
        <w:t xml:space="preserve"> Суворовского района»</w:t>
      </w:r>
    </w:p>
    <w:p w:rsidR="003830CE" w:rsidRPr="00044832" w:rsidRDefault="003830CE" w:rsidP="003830CE">
      <w:pPr>
        <w:pStyle w:val="aa"/>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4545"/>
        <w:gridCol w:w="310"/>
        <w:gridCol w:w="4253"/>
      </w:tblGrid>
      <w:tr w:rsidR="00626314" w:rsidRPr="002B3068" w:rsidTr="00A016AB">
        <w:trPr>
          <w:trHeight w:val="474"/>
        </w:trPr>
        <w:tc>
          <w:tcPr>
            <w:tcW w:w="0" w:type="auto"/>
          </w:tcPr>
          <w:p w:rsidR="00626314" w:rsidRDefault="00626314" w:rsidP="00A016AB">
            <w:pPr>
              <w:pStyle w:val="aa"/>
              <w:spacing w:after="0"/>
              <w:jc w:val="both"/>
              <w:rPr>
                <w:szCs w:val="28"/>
              </w:rPr>
            </w:pPr>
            <w:r>
              <w:rPr>
                <w:sz w:val="28"/>
                <w:szCs w:val="28"/>
              </w:rPr>
              <w:t>1</w:t>
            </w:r>
          </w:p>
        </w:tc>
        <w:tc>
          <w:tcPr>
            <w:tcW w:w="4545" w:type="dxa"/>
          </w:tcPr>
          <w:p w:rsidR="00626314" w:rsidRDefault="00626314" w:rsidP="00A016AB">
            <w:pPr>
              <w:pStyle w:val="aa"/>
              <w:spacing w:after="0"/>
              <w:jc w:val="both"/>
              <w:rPr>
                <w:szCs w:val="28"/>
              </w:rPr>
            </w:pPr>
            <w:r w:rsidRPr="00491D90">
              <w:rPr>
                <w:sz w:val="28"/>
                <w:szCs w:val="28"/>
              </w:rPr>
              <w:t>Хромов</w:t>
            </w:r>
            <w:r>
              <w:rPr>
                <w:sz w:val="28"/>
                <w:szCs w:val="28"/>
              </w:rPr>
              <w:t xml:space="preserve"> </w:t>
            </w:r>
            <w:r w:rsidRPr="00491D90">
              <w:rPr>
                <w:sz w:val="28"/>
                <w:szCs w:val="28"/>
              </w:rPr>
              <w:t>Виктор Алексеевич</w:t>
            </w:r>
          </w:p>
        </w:tc>
        <w:tc>
          <w:tcPr>
            <w:tcW w:w="310" w:type="dxa"/>
          </w:tcPr>
          <w:p w:rsidR="00626314" w:rsidRPr="002B3068" w:rsidRDefault="00626314" w:rsidP="00A016AB">
            <w:pPr>
              <w:pStyle w:val="aa"/>
              <w:spacing w:after="0"/>
              <w:jc w:val="both"/>
              <w:rPr>
                <w:szCs w:val="28"/>
              </w:rPr>
            </w:pPr>
          </w:p>
        </w:tc>
        <w:tc>
          <w:tcPr>
            <w:tcW w:w="4253" w:type="dxa"/>
          </w:tcPr>
          <w:p w:rsidR="00626314" w:rsidRPr="002B3068" w:rsidRDefault="00626314" w:rsidP="00B552F0">
            <w:pPr>
              <w:pStyle w:val="aa"/>
              <w:spacing w:after="0"/>
              <w:jc w:val="both"/>
              <w:rPr>
                <w:szCs w:val="28"/>
              </w:rPr>
            </w:pPr>
            <w:r w:rsidRPr="002B3068">
              <w:rPr>
                <w:sz w:val="28"/>
                <w:szCs w:val="28"/>
              </w:rPr>
              <w:t>председатель оргкомитета</w:t>
            </w:r>
            <w:r>
              <w:rPr>
                <w:sz w:val="28"/>
                <w:szCs w:val="28"/>
              </w:rPr>
              <w:t xml:space="preserve"> заместитель главы администрации муниципального образования Юго-Восточное Суворовского района</w:t>
            </w:r>
          </w:p>
        </w:tc>
      </w:tr>
      <w:tr w:rsidR="003830CE" w:rsidRPr="002B3068" w:rsidTr="00A016AB">
        <w:tc>
          <w:tcPr>
            <w:tcW w:w="0" w:type="auto"/>
          </w:tcPr>
          <w:p w:rsidR="003830CE" w:rsidRDefault="003830CE" w:rsidP="00A016AB">
            <w:pPr>
              <w:pStyle w:val="aa"/>
              <w:spacing w:after="0"/>
              <w:jc w:val="both"/>
              <w:rPr>
                <w:szCs w:val="28"/>
              </w:rPr>
            </w:pPr>
            <w:r>
              <w:rPr>
                <w:sz w:val="28"/>
                <w:szCs w:val="28"/>
              </w:rPr>
              <w:t>2</w:t>
            </w:r>
          </w:p>
        </w:tc>
        <w:tc>
          <w:tcPr>
            <w:tcW w:w="4545" w:type="dxa"/>
          </w:tcPr>
          <w:p w:rsidR="001F51BC" w:rsidRDefault="001F51BC" w:rsidP="00A016AB">
            <w:pPr>
              <w:pStyle w:val="aa"/>
              <w:spacing w:after="0"/>
              <w:jc w:val="both"/>
              <w:rPr>
                <w:szCs w:val="28"/>
              </w:rPr>
            </w:pPr>
            <w:r>
              <w:rPr>
                <w:sz w:val="28"/>
                <w:szCs w:val="28"/>
              </w:rPr>
              <w:t xml:space="preserve">Струкова </w:t>
            </w:r>
            <w:r w:rsidRPr="002B3068">
              <w:rPr>
                <w:sz w:val="28"/>
                <w:szCs w:val="28"/>
              </w:rPr>
              <w:t>Юлия Викторовна</w:t>
            </w:r>
          </w:p>
          <w:p w:rsidR="003830CE" w:rsidRPr="002B3068" w:rsidRDefault="003830CE" w:rsidP="00A016AB">
            <w:pPr>
              <w:pStyle w:val="aa"/>
              <w:spacing w:after="0"/>
              <w:jc w:val="both"/>
              <w:rPr>
                <w:szCs w:val="28"/>
              </w:rPr>
            </w:pPr>
          </w:p>
        </w:tc>
        <w:tc>
          <w:tcPr>
            <w:tcW w:w="310" w:type="dxa"/>
          </w:tcPr>
          <w:p w:rsidR="003830CE" w:rsidRPr="002B3068" w:rsidRDefault="003830CE" w:rsidP="00A016AB">
            <w:pPr>
              <w:pStyle w:val="aa"/>
              <w:spacing w:after="0"/>
              <w:jc w:val="both"/>
              <w:rPr>
                <w:szCs w:val="28"/>
              </w:rPr>
            </w:pPr>
            <w:r w:rsidRPr="002B3068">
              <w:rPr>
                <w:sz w:val="28"/>
                <w:szCs w:val="28"/>
              </w:rPr>
              <w:t>-</w:t>
            </w:r>
          </w:p>
        </w:tc>
        <w:tc>
          <w:tcPr>
            <w:tcW w:w="4253" w:type="dxa"/>
          </w:tcPr>
          <w:p w:rsidR="003830CE" w:rsidRPr="002B3068" w:rsidRDefault="005E29FC" w:rsidP="001F51BC">
            <w:pPr>
              <w:pStyle w:val="aa"/>
              <w:spacing w:after="0"/>
              <w:jc w:val="both"/>
              <w:rPr>
                <w:szCs w:val="28"/>
              </w:rPr>
            </w:pPr>
            <w:r>
              <w:rPr>
                <w:sz w:val="28"/>
                <w:szCs w:val="28"/>
              </w:rPr>
              <w:t xml:space="preserve">Секретарь оргкомитета, </w:t>
            </w:r>
            <w:r w:rsidR="001F51BC">
              <w:rPr>
                <w:sz w:val="28"/>
                <w:szCs w:val="28"/>
              </w:rPr>
              <w:t>консультант делопроизводства администрации муниципального образования Юго-Восточное Суворовского района</w:t>
            </w:r>
          </w:p>
        </w:tc>
      </w:tr>
      <w:tr w:rsidR="003830CE" w:rsidRPr="002B3068" w:rsidTr="00A016AB">
        <w:tc>
          <w:tcPr>
            <w:tcW w:w="0" w:type="auto"/>
          </w:tcPr>
          <w:p w:rsidR="003830CE" w:rsidRPr="002B3068" w:rsidRDefault="003830CE" w:rsidP="00A016AB">
            <w:pPr>
              <w:pStyle w:val="aa"/>
              <w:spacing w:after="0"/>
              <w:jc w:val="both"/>
              <w:rPr>
                <w:szCs w:val="28"/>
              </w:rPr>
            </w:pPr>
          </w:p>
        </w:tc>
        <w:tc>
          <w:tcPr>
            <w:tcW w:w="4545" w:type="dxa"/>
          </w:tcPr>
          <w:p w:rsidR="003830CE" w:rsidRPr="002B3068" w:rsidRDefault="003830CE" w:rsidP="00A016AB">
            <w:pPr>
              <w:pStyle w:val="aa"/>
              <w:spacing w:after="0"/>
              <w:jc w:val="both"/>
              <w:rPr>
                <w:szCs w:val="28"/>
              </w:rPr>
            </w:pPr>
            <w:r w:rsidRPr="002B3068">
              <w:rPr>
                <w:sz w:val="28"/>
                <w:szCs w:val="28"/>
              </w:rPr>
              <w:t>Члены оргкомитета:</w:t>
            </w:r>
          </w:p>
        </w:tc>
        <w:tc>
          <w:tcPr>
            <w:tcW w:w="310" w:type="dxa"/>
          </w:tcPr>
          <w:p w:rsidR="003830CE" w:rsidRPr="002B3068" w:rsidRDefault="003830CE" w:rsidP="00A016AB">
            <w:pPr>
              <w:pStyle w:val="aa"/>
              <w:spacing w:after="0"/>
              <w:jc w:val="both"/>
              <w:rPr>
                <w:szCs w:val="28"/>
              </w:rPr>
            </w:pPr>
          </w:p>
        </w:tc>
        <w:tc>
          <w:tcPr>
            <w:tcW w:w="4253" w:type="dxa"/>
          </w:tcPr>
          <w:p w:rsidR="003830CE" w:rsidRPr="002B3068" w:rsidRDefault="003830CE" w:rsidP="00A016AB">
            <w:pPr>
              <w:pStyle w:val="aa"/>
              <w:spacing w:after="0"/>
              <w:jc w:val="both"/>
              <w:rPr>
                <w:szCs w:val="28"/>
              </w:rPr>
            </w:pPr>
          </w:p>
        </w:tc>
      </w:tr>
      <w:tr w:rsidR="003830CE" w:rsidRPr="002B3068" w:rsidTr="00A016AB">
        <w:tc>
          <w:tcPr>
            <w:tcW w:w="0" w:type="auto"/>
          </w:tcPr>
          <w:p w:rsidR="003830CE" w:rsidRPr="002B3068" w:rsidRDefault="003830CE" w:rsidP="00A016AB">
            <w:pPr>
              <w:pStyle w:val="aa"/>
              <w:spacing w:after="0"/>
              <w:jc w:val="both"/>
              <w:rPr>
                <w:szCs w:val="28"/>
              </w:rPr>
            </w:pPr>
            <w:r>
              <w:rPr>
                <w:sz w:val="28"/>
                <w:szCs w:val="28"/>
              </w:rPr>
              <w:t>3</w:t>
            </w:r>
          </w:p>
        </w:tc>
        <w:tc>
          <w:tcPr>
            <w:tcW w:w="4545" w:type="dxa"/>
          </w:tcPr>
          <w:p w:rsidR="003830CE" w:rsidRPr="002B3068" w:rsidRDefault="00626314" w:rsidP="00B552F0">
            <w:pPr>
              <w:pStyle w:val="aa"/>
              <w:spacing w:after="0"/>
              <w:jc w:val="both"/>
              <w:rPr>
                <w:szCs w:val="28"/>
              </w:rPr>
            </w:pPr>
            <w:r>
              <w:rPr>
                <w:sz w:val="28"/>
                <w:szCs w:val="28"/>
              </w:rPr>
              <w:t>Матвеева Татьяна Дмитриевна</w:t>
            </w:r>
          </w:p>
        </w:tc>
        <w:tc>
          <w:tcPr>
            <w:tcW w:w="310" w:type="dxa"/>
          </w:tcPr>
          <w:p w:rsidR="003830CE" w:rsidRPr="002B3068" w:rsidRDefault="003830CE" w:rsidP="00A016AB">
            <w:pPr>
              <w:pStyle w:val="aa"/>
              <w:spacing w:after="0"/>
              <w:jc w:val="both"/>
              <w:rPr>
                <w:szCs w:val="28"/>
              </w:rPr>
            </w:pPr>
            <w:r w:rsidRPr="002B3068">
              <w:rPr>
                <w:sz w:val="28"/>
                <w:szCs w:val="28"/>
              </w:rPr>
              <w:t>-</w:t>
            </w:r>
          </w:p>
        </w:tc>
        <w:tc>
          <w:tcPr>
            <w:tcW w:w="4253" w:type="dxa"/>
          </w:tcPr>
          <w:p w:rsidR="003830CE" w:rsidRPr="002B3068" w:rsidRDefault="00626314" w:rsidP="00A016AB">
            <w:pPr>
              <w:pStyle w:val="aa"/>
              <w:spacing w:after="0"/>
              <w:jc w:val="both"/>
              <w:rPr>
                <w:szCs w:val="28"/>
              </w:rPr>
            </w:pPr>
            <w:r>
              <w:rPr>
                <w:sz w:val="28"/>
                <w:szCs w:val="28"/>
              </w:rPr>
              <w:t>Главный бухгалтер</w:t>
            </w:r>
            <w:r w:rsidR="003830CE">
              <w:rPr>
                <w:sz w:val="28"/>
                <w:szCs w:val="28"/>
              </w:rPr>
              <w:t xml:space="preserve"> администрации муниципального образования </w:t>
            </w:r>
            <w:r w:rsidR="002A65F9">
              <w:rPr>
                <w:sz w:val="28"/>
                <w:szCs w:val="28"/>
              </w:rPr>
              <w:t>Юго-Восточное</w:t>
            </w:r>
            <w:r w:rsidR="003830CE">
              <w:rPr>
                <w:sz w:val="28"/>
                <w:szCs w:val="28"/>
              </w:rPr>
              <w:t xml:space="preserve"> Суворовского района</w:t>
            </w:r>
          </w:p>
        </w:tc>
      </w:tr>
      <w:tr w:rsidR="003830CE" w:rsidRPr="002B3068" w:rsidTr="00A016AB">
        <w:tc>
          <w:tcPr>
            <w:tcW w:w="0" w:type="auto"/>
          </w:tcPr>
          <w:p w:rsidR="003830CE" w:rsidRDefault="003830CE" w:rsidP="00A016AB">
            <w:pPr>
              <w:pStyle w:val="aa"/>
              <w:spacing w:after="0"/>
              <w:jc w:val="both"/>
              <w:rPr>
                <w:szCs w:val="28"/>
              </w:rPr>
            </w:pPr>
            <w:r>
              <w:rPr>
                <w:sz w:val="28"/>
                <w:szCs w:val="28"/>
              </w:rPr>
              <w:t>4</w:t>
            </w:r>
          </w:p>
        </w:tc>
        <w:tc>
          <w:tcPr>
            <w:tcW w:w="4545" w:type="dxa"/>
          </w:tcPr>
          <w:p w:rsidR="003830CE" w:rsidRPr="002B3068" w:rsidRDefault="00371430" w:rsidP="00B552F0">
            <w:pPr>
              <w:pStyle w:val="aa"/>
              <w:spacing w:after="0"/>
              <w:jc w:val="both"/>
              <w:rPr>
                <w:szCs w:val="28"/>
              </w:rPr>
            </w:pPr>
            <w:r>
              <w:rPr>
                <w:sz w:val="28"/>
                <w:szCs w:val="28"/>
              </w:rPr>
              <w:t>Синицына Ксения Юрьевна</w:t>
            </w:r>
          </w:p>
        </w:tc>
        <w:tc>
          <w:tcPr>
            <w:tcW w:w="310" w:type="dxa"/>
          </w:tcPr>
          <w:p w:rsidR="003830CE" w:rsidRPr="002B3068" w:rsidRDefault="003830CE" w:rsidP="00A016AB">
            <w:pPr>
              <w:pStyle w:val="aa"/>
              <w:spacing w:after="0"/>
              <w:jc w:val="both"/>
              <w:rPr>
                <w:szCs w:val="28"/>
              </w:rPr>
            </w:pPr>
            <w:r w:rsidRPr="002B3068">
              <w:rPr>
                <w:sz w:val="28"/>
                <w:szCs w:val="28"/>
              </w:rPr>
              <w:t>-</w:t>
            </w:r>
          </w:p>
        </w:tc>
        <w:tc>
          <w:tcPr>
            <w:tcW w:w="4253" w:type="dxa"/>
          </w:tcPr>
          <w:p w:rsidR="003830CE" w:rsidRPr="002B3068" w:rsidRDefault="001F51BC" w:rsidP="00B552F0">
            <w:pPr>
              <w:pStyle w:val="aa"/>
              <w:spacing w:after="0"/>
              <w:jc w:val="both"/>
              <w:rPr>
                <w:szCs w:val="28"/>
              </w:rPr>
            </w:pPr>
            <w:r>
              <w:rPr>
                <w:sz w:val="28"/>
                <w:szCs w:val="28"/>
              </w:rPr>
              <w:t xml:space="preserve">начальник </w:t>
            </w:r>
            <w:r w:rsidR="00B552F0">
              <w:rPr>
                <w:sz w:val="28"/>
                <w:szCs w:val="28"/>
              </w:rPr>
              <w:t>сектора</w:t>
            </w:r>
            <w:r>
              <w:rPr>
                <w:sz w:val="28"/>
                <w:szCs w:val="28"/>
              </w:rPr>
              <w:t xml:space="preserve"> имущественных и земельных отношений администрации муниципального образования Юго-Восточное Суворовского района</w:t>
            </w:r>
          </w:p>
        </w:tc>
      </w:tr>
      <w:tr w:rsidR="003830CE" w:rsidRPr="002B3068" w:rsidTr="00A016AB">
        <w:tc>
          <w:tcPr>
            <w:tcW w:w="0" w:type="auto"/>
          </w:tcPr>
          <w:p w:rsidR="003830CE" w:rsidRDefault="003830CE" w:rsidP="00A016AB">
            <w:pPr>
              <w:pStyle w:val="aa"/>
              <w:spacing w:after="0"/>
              <w:jc w:val="both"/>
              <w:rPr>
                <w:szCs w:val="28"/>
              </w:rPr>
            </w:pPr>
            <w:r>
              <w:rPr>
                <w:sz w:val="28"/>
                <w:szCs w:val="28"/>
              </w:rPr>
              <w:t>5</w:t>
            </w:r>
          </w:p>
        </w:tc>
        <w:tc>
          <w:tcPr>
            <w:tcW w:w="4545" w:type="dxa"/>
          </w:tcPr>
          <w:p w:rsidR="003830CE" w:rsidRDefault="004270D6" w:rsidP="00D3507B">
            <w:pPr>
              <w:pStyle w:val="aa"/>
              <w:spacing w:after="0"/>
              <w:jc w:val="both"/>
              <w:rPr>
                <w:szCs w:val="28"/>
              </w:rPr>
            </w:pPr>
            <w:proofErr w:type="spellStart"/>
            <w:r>
              <w:rPr>
                <w:sz w:val="28"/>
                <w:szCs w:val="28"/>
              </w:rPr>
              <w:t>Мешакина</w:t>
            </w:r>
            <w:proofErr w:type="spellEnd"/>
            <w:r>
              <w:rPr>
                <w:sz w:val="28"/>
                <w:szCs w:val="28"/>
              </w:rPr>
              <w:t xml:space="preserve"> Анастасия Сергеевна</w:t>
            </w:r>
          </w:p>
        </w:tc>
        <w:tc>
          <w:tcPr>
            <w:tcW w:w="310" w:type="dxa"/>
          </w:tcPr>
          <w:p w:rsidR="003830CE" w:rsidRPr="002B3068" w:rsidRDefault="003830CE" w:rsidP="00A016AB">
            <w:pPr>
              <w:pStyle w:val="aa"/>
              <w:spacing w:after="0"/>
              <w:jc w:val="both"/>
              <w:rPr>
                <w:szCs w:val="28"/>
              </w:rPr>
            </w:pPr>
            <w:r>
              <w:rPr>
                <w:sz w:val="28"/>
                <w:szCs w:val="28"/>
              </w:rPr>
              <w:t>-</w:t>
            </w:r>
          </w:p>
        </w:tc>
        <w:tc>
          <w:tcPr>
            <w:tcW w:w="4253" w:type="dxa"/>
          </w:tcPr>
          <w:p w:rsidR="003830CE" w:rsidRDefault="002A65F9" w:rsidP="00B552F0">
            <w:pPr>
              <w:pStyle w:val="aa"/>
              <w:spacing w:after="0"/>
              <w:jc w:val="both"/>
              <w:rPr>
                <w:szCs w:val="28"/>
              </w:rPr>
            </w:pPr>
            <w:r>
              <w:rPr>
                <w:sz w:val="28"/>
                <w:szCs w:val="28"/>
              </w:rPr>
              <w:t>инспектор</w:t>
            </w:r>
            <w:r w:rsidR="003830CE">
              <w:rPr>
                <w:sz w:val="28"/>
                <w:szCs w:val="28"/>
              </w:rPr>
              <w:t xml:space="preserve"> </w:t>
            </w:r>
            <w:r w:rsidR="00B552F0">
              <w:rPr>
                <w:sz w:val="28"/>
                <w:szCs w:val="28"/>
              </w:rPr>
              <w:t>сектора</w:t>
            </w:r>
            <w:r>
              <w:rPr>
                <w:sz w:val="28"/>
                <w:szCs w:val="28"/>
              </w:rPr>
              <w:t xml:space="preserve"> имущественных и земельных отношений </w:t>
            </w:r>
            <w:r w:rsidR="003830CE">
              <w:rPr>
                <w:sz w:val="28"/>
                <w:szCs w:val="28"/>
              </w:rPr>
              <w:t xml:space="preserve">администрации муниципального образования </w:t>
            </w:r>
            <w:r>
              <w:rPr>
                <w:sz w:val="28"/>
                <w:szCs w:val="28"/>
              </w:rPr>
              <w:t>Юго-Восточное</w:t>
            </w:r>
            <w:r w:rsidR="003830CE">
              <w:rPr>
                <w:sz w:val="28"/>
                <w:szCs w:val="28"/>
              </w:rPr>
              <w:t xml:space="preserve"> Суворовского района</w:t>
            </w:r>
          </w:p>
        </w:tc>
      </w:tr>
    </w:tbl>
    <w:p w:rsidR="003830CE" w:rsidRDefault="003830CE">
      <w:pPr>
        <w:spacing w:after="200" w:line="276" w:lineRule="auto"/>
      </w:pPr>
      <w:r>
        <w:br w:type="page"/>
      </w:r>
    </w:p>
    <w:p w:rsidR="003830CE" w:rsidRPr="004117C6" w:rsidRDefault="003830CE" w:rsidP="005E29FC">
      <w:pPr>
        <w:pStyle w:val="a3"/>
        <w:ind w:firstLine="709"/>
        <w:rPr>
          <w:szCs w:val="28"/>
        </w:rPr>
      </w:pPr>
      <w:r w:rsidRPr="004117C6">
        <w:rPr>
          <w:b/>
          <w:bCs/>
          <w:szCs w:val="28"/>
        </w:rPr>
        <w:lastRenderedPageBreak/>
        <w:t xml:space="preserve">Порядок учета предложений по проекту решения Собрания депутатов муниципального образования </w:t>
      </w:r>
      <w:r w:rsidR="00D3507B">
        <w:rPr>
          <w:b/>
          <w:bCs/>
          <w:szCs w:val="28"/>
        </w:rPr>
        <w:t>Юго-Восточное</w:t>
      </w:r>
      <w:r w:rsidRPr="004117C6">
        <w:rPr>
          <w:b/>
          <w:bCs/>
          <w:szCs w:val="28"/>
        </w:rPr>
        <w:t xml:space="preserve"> Суворовского района и участия граждан в его обсуждении</w:t>
      </w:r>
    </w:p>
    <w:p w:rsidR="003830CE" w:rsidRPr="004117C6" w:rsidRDefault="003830CE" w:rsidP="003830CE">
      <w:pPr>
        <w:pStyle w:val="a3"/>
        <w:ind w:firstLine="708"/>
        <w:jc w:val="both"/>
        <w:rPr>
          <w:szCs w:val="28"/>
        </w:rPr>
      </w:pPr>
    </w:p>
    <w:p w:rsidR="003830CE" w:rsidRPr="004117C6" w:rsidRDefault="003830CE" w:rsidP="003830CE">
      <w:pPr>
        <w:pStyle w:val="a3"/>
        <w:ind w:firstLine="708"/>
        <w:jc w:val="both"/>
        <w:rPr>
          <w:szCs w:val="28"/>
        </w:rPr>
      </w:pPr>
      <w:r w:rsidRPr="004117C6">
        <w:rPr>
          <w:szCs w:val="28"/>
        </w:rPr>
        <w:t xml:space="preserve">1. Настоящий Порядок разработан в соответствии с пунктом 4 статьи 44 Федерального закона от 06.10.2003 года № 131-ФЗ «Об общих принципах организации местного самоуправления в Российской Федерации» и определяет учет предложений граждан, поступивших при обсуждении </w:t>
      </w:r>
      <w:proofErr w:type="gramStart"/>
      <w:r w:rsidRPr="004117C6">
        <w:rPr>
          <w:szCs w:val="28"/>
        </w:rPr>
        <w:t>проекта решения Собрания депутатов муниципального образования</w:t>
      </w:r>
      <w:proofErr w:type="gramEnd"/>
      <w:r w:rsidRPr="004117C6">
        <w:rPr>
          <w:szCs w:val="28"/>
        </w:rPr>
        <w:t xml:space="preserve"> </w:t>
      </w:r>
      <w:r w:rsidR="00D3507B">
        <w:rPr>
          <w:szCs w:val="28"/>
        </w:rPr>
        <w:t>Юго-Восточное</w:t>
      </w:r>
      <w:r w:rsidRPr="004117C6">
        <w:rPr>
          <w:szCs w:val="28"/>
        </w:rPr>
        <w:t xml:space="preserve"> Суворовского района и участия граждан в его обсуждении.</w:t>
      </w:r>
    </w:p>
    <w:p w:rsidR="003830CE" w:rsidRPr="004117C6" w:rsidRDefault="003830CE" w:rsidP="003830CE">
      <w:pPr>
        <w:pStyle w:val="a3"/>
        <w:ind w:firstLine="708"/>
        <w:jc w:val="both"/>
        <w:rPr>
          <w:szCs w:val="28"/>
        </w:rPr>
      </w:pPr>
      <w:r w:rsidRPr="004117C6">
        <w:rPr>
          <w:szCs w:val="28"/>
        </w:rPr>
        <w:t xml:space="preserve">2. Граждане участвуют в обсуждении </w:t>
      </w:r>
      <w:r w:rsidR="00D02905">
        <w:rPr>
          <w:szCs w:val="28"/>
        </w:rPr>
        <w:t>проекта</w:t>
      </w:r>
      <w:r w:rsidRPr="004117C6">
        <w:rPr>
          <w:szCs w:val="28"/>
        </w:rPr>
        <w:t xml:space="preserve"> посредством публичных слушаний.</w:t>
      </w:r>
    </w:p>
    <w:p w:rsidR="003830CE" w:rsidRPr="004117C6" w:rsidRDefault="003830CE" w:rsidP="003830CE">
      <w:pPr>
        <w:pStyle w:val="a3"/>
        <w:ind w:firstLine="708"/>
        <w:jc w:val="both"/>
        <w:rPr>
          <w:szCs w:val="28"/>
        </w:rPr>
      </w:pPr>
      <w:r w:rsidRPr="004117C6">
        <w:rPr>
          <w:szCs w:val="28"/>
        </w:rPr>
        <w:t>3. Учету подлежат предложения граждан, обладающих активным избирательным правом на муниципальных выборах.</w:t>
      </w:r>
    </w:p>
    <w:p w:rsidR="003830CE" w:rsidRPr="004117C6" w:rsidRDefault="003830CE" w:rsidP="003830CE">
      <w:pPr>
        <w:pStyle w:val="a3"/>
        <w:ind w:firstLine="708"/>
        <w:jc w:val="both"/>
        <w:rPr>
          <w:szCs w:val="28"/>
        </w:rPr>
      </w:pPr>
      <w:r w:rsidRPr="004117C6">
        <w:rPr>
          <w:szCs w:val="28"/>
        </w:rPr>
        <w:t xml:space="preserve">4. Предложения граждан оформляются в письменном виде и направляются в Собрание депутатов муниципального образования в течение 10 дней после опубликования отчета в районной газете. Предложения учитываются путем их реализации Собранием депутатов муниципального образования </w:t>
      </w:r>
      <w:r w:rsidR="00D3507B">
        <w:rPr>
          <w:szCs w:val="28"/>
        </w:rPr>
        <w:t>Юго-Восточное</w:t>
      </w:r>
      <w:r w:rsidRPr="004117C6">
        <w:rPr>
          <w:szCs w:val="28"/>
        </w:rPr>
        <w:t xml:space="preserve"> Суворовского района и должны быть оформлены согласно приложению к настоящему Порядку.</w:t>
      </w:r>
    </w:p>
    <w:p w:rsidR="003830CE" w:rsidRPr="004117C6" w:rsidRDefault="003830CE" w:rsidP="003830CE">
      <w:pPr>
        <w:pStyle w:val="a3"/>
        <w:ind w:firstLine="708"/>
        <w:jc w:val="both"/>
        <w:rPr>
          <w:szCs w:val="28"/>
        </w:rPr>
      </w:pPr>
      <w:r w:rsidRPr="004117C6">
        <w:rPr>
          <w:szCs w:val="28"/>
        </w:rPr>
        <w:t xml:space="preserve">5. Поступившие предложения граждан рассматриваются на заседании организационного комитета по подготовке и проведению публичных слушаний по отчету (далее организационный комитет), образуемого решением Собрания депутатов муниципального образования </w:t>
      </w:r>
      <w:r w:rsidR="00674D72">
        <w:rPr>
          <w:szCs w:val="28"/>
        </w:rPr>
        <w:t xml:space="preserve">Юго-Восточное </w:t>
      </w:r>
      <w:r w:rsidRPr="004117C6">
        <w:rPr>
          <w:szCs w:val="28"/>
        </w:rPr>
        <w:t xml:space="preserve">Суворовского района из числа: депутатов Собрания депутатов муниципального образования </w:t>
      </w:r>
      <w:r w:rsidR="00674D72">
        <w:rPr>
          <w:szCs w:val="28"/>
        </w:rPr>
        <w:t>Юго-Восточное</w:t>
      </w:r>
      <w:r w:rsidRPr="004117C6">
        <w:rPr>
          <w:szCs w:val="28"/>
        </w:rPr>
        <w:t xml:space="preserve"> Суворовского района, представителей администрации муниципального образования </w:t>
      </w:r>
      <w:r w:rsidR="00674D72">
        <w:rPr>
          <w:szCs w:val="28"/>
        </w:rPr>
        <w:t>Юго-Восточное</w:t>
      </w:r>
      <w:r w:rsidRPr="004117C6">
        <w:rPr>
          <w:szCs w:val="28"/>
        </w:rPr>
        <w:t xml:space="preserve"> Суворовского района и общественности.</w:t>
      </w:r>
    </w:p>
    <w:p w:rsidR="003830CE" w:rsidRPr="004117C6" w:rsidRDefault="003830CE" w:rsidP="003830CE">
      <w:pPr>
        <w:pStyle w:val="a3"/>
        <w:ind w:firstLine="708"/>
        <w:jc w:val="both"/>
        <w:rPr>
          <w:szCs w:val="28"/>
        </w:rPr>
      </w:pPr>
      <w:r w:rsidRPr="004117C6">
        <w:rPr>
          <w:szCs w:val="28"/>
        </w:rPr>
        <w:t>6. Предложения к проекту решения, внесенные с нарушением срока и формы, предусмотренные настоящим Порядком, по решению организационного комитета, не рассматриваются.</w:t>
      </w:r>
    </w:p>
    <w:p w:rsidR="003830CE" w:rsidRPr="004117C6" w:rsidRDefault="003830CE" w:rsidP="003830CE">
      <w:pPr>
        <w:pStyle w:val="a3"/>
        <w:ind w:firstLine="708"/>
        <w:jc w:val="both"/>
        <w:rPr>
          <w:szCs w:val="28"/>
        </w:rPr>
      </w:pPr>
      <w:r w:rsidRPr="004117C6">
        <w:rPr>
          <w:szCs w:val="28"/>
        </w:rPr>
        <w:t>7. По итогам рассмотрения каждого предложения организационного комитета принимает решение о включении предложения в проект решения, либо об отклонении предложения.</w:t>
      </w:r>
    </w:p>
    <w:p w:rsidR="003830CE" w:rsidRPr="004117C6" w:rsidRDefault="003830CE" w:rsidP="003830CE">
      <w:pPr>
        <w:pStyle w:val="a3"/>
        <w:ind w:firstLine="708"/>
        <w:jc w:val="both"/>
        <w:rPr>
          <w:szCs w:val="28"/>
        </w:rPr>
      </w:pPr>
      <w:r w:rsidRPr="004117C6">
        <w:rPr>
          <w:szCs w:val="28"/>
        </w:rPr>
        <w:t>Решение принимается большинством голосов и оформляется протоколом.</w:t>
      </w:r>
    </w:p>
    <w:p w:rsidR="003830CE" w:rsidRPr="004117C6" w:rsidRDefault="003830CE" w:rsidP="003830CE">
      <w:pPr>
        <w:pStyle w:val="a3"/>
        <w:ind w:firstLine="708"/>
        <w:jc w:val="both"/>
        <w:rPr>
          <w:szCs w:val="28"/>
        </w:rPr>
      </w:pPr>
      <w:r w:rsidRPr="004117C6">
        <w:rPr>
          <w:szCs w:val="28"/>
        </w:rPr>
        <w:t xml:space="preserve">8. Организационный комитет представляет в Собрание депутатов муниципального образования </w:t>
      </w:r>
      <w:r w:rsidR="00674D72">
        <w:rPr>
          <w:szCs w:val="28"/>
        </w:rPr>
        <w:t>Юго-Восточное</w:t>
      </w:r>
      <w:r w:rsidRPr="004117C6">
        <w:rPr>
          <w:szCs w:val="28"/>
        </w:rPr>
        <w:t xml:space="preserve"> Суворовского района проект решения вместе с информацией о количестве поступивших в ходе публичных слушаний предложений к проекту решения и результатах их рассмотрения.</w:t>
      </w:r>
    </w:p>
    <w:p w:rsidR="003830CE" w:rsidRPr="004117C6" w:rsidRDefault="003830CE" w:rsidP="003830CE">
      <w:pPr>
        <w:pStyle w:val="a3"/>
        <w:ind w:firstLine="708"/>
        <w:rPr>
          <w:szCs w:val="28"/>
        </w:rPr>
      </w:pPr>
      <w:r w:rsidRPr="004117C6">
        <w:rPr>
          <w:szCs w:val="28"/>
        </w:rPr>
        <w:t>________________</w:t>
      </w:r>
    </w:p>
    <w:p w:rsidR="003830CE" w:rsidRPr="004117C6" w:rsidRDefault="003830CE" w:rsidP="003830CE">
      <w:pPr>
        <w:pStyle w:val="a3"/>
        <w:ind w:firstLine="708"/>
        <w:rPr>
          <w:b/>
          <w:iCs/>
          <w:szCs w:val="28"/>
        </w:rPr>
      </w:pPr>
      <w:r w:rsidRPr="004117C6">
        <w:rPr>
          <w:szCs w:val="28"/>
        </w:rPr>
        <w:br w:type="page"/>
      </w:r>
      <w:r w:rsidRPr="004117C6">
        <w:rPr>
          <w:b/>
          <w:iCs/>
          <w:szCs w:val="28"/>
        </w:rPr>
        <w:lastRenderedPageBreak/>
        <w:t xml:space="preserve">Предложения по проекту решения Собрания депутатов муниципального образования </w:t>
      </w:r>
      <w:r w:rsidR="00674D72" w:rsidRPr="00674D72">
        <w:rPr>
          <w:b/>
          <w:szCs w:val="28"/>
        </w:rPr>
        <w:t>Юго-Восточное</w:t>
      </w:r>
      <w:r w:rsidRPr="004117C6">
        <w:rPr>
          <w:b/>
          <w:iCs/>
          <w:szCs w:val="28"/>
        </w:rPr>
        <w:t xml:space="preserve"> Суворовского района</w:t>
      </w:r>
    </w:p>
    <w:p w:rsidR="003830CE" w:rsidRPr="004117C6" w:rsidRDefault="003830CE" w:rsidP="003830CE">
      <w:pPr>
        <w:pStyle w:val="a3"/>
        <w:rPr>
          <w:b/>
          <w:i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2052"/>
        <w:gridCol w:w="1504"/>
        <w:gridCol w:w="1409"/>
        <w:gridCol w:w="1904"/>
        <w:gridCol w:w="1699"/>
      </w:tblGrid>
      <w:tr w:rsidR="003830CE" w:rsidRPr="004117C6" w:rsidTr="00A016AB">
        <w:tc>
          <w:tcPr>
            <w:tcW w:w="1188"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r w:rsidRPr="004117C6">
              <w:rPr>
                <w:szCs w:val="28"/>
              </w:rPr>
              <w:t>№ п\</w:t>
            </w:r>
            <w:proofErr w:type="gramStart"/>
            <w:r w:rsidRPr="004117C6">
              <w:rPr>
                <w:szCs w:val="28"/>
              </w:rPr>
              <w:t>п</w:t>
            </w:r>
            <w:proofErr w:type="gramEnd"/>
          </w:p>
        </w:tc>
        <w:tc>
          <w:tcPr>
            <w:tcW w:w="2340"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r w:rsidRPr="004117C6">
              <w:rPr>
                <w:szCs w:val="28"/>
              </w:rPr>
              <w:t>Глава, статья, пункт, подпункт, абзац</w:t>
            </w:r>
          </w:p>
        </w:tc>
        <w:tc>
          <w:tcPr>
            <w:tcW w:w="1620"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r w:rsidRPr="004117C6">
              <w:rPr>
                <w:szCs w:val="28"/>
              </w:rPr>
              <w:t>Те</w:t>
            </w:r>
            <w:proofErr w:type="gramStart"/>
            <w:r w:rsidRPr="004117C6">
              <w:rPr>
                <w:szCs w:val="28"/>
              </w:rPr>
              <w:t>кст пр</w:t>
            </w:r>
            <w:proofErr w:type="gramEnd"/>
            <w:r w:rsidRPr="004117C6">
              <w:rPr>
                <w:szCs w:val="28"/>
              </w:rPr>
              <w:t>оекта решения</w:t>
            </w:r>
          </w:p>
        </w:tc>
        <w:tc>
          <w:tcPr>
            <w:tcW w:w="1440"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r w:rsidRPr="004117C6">
              <w:rPr>
                <w:szCs w:val="28"/>
              </w:rPr>
              <w:t>Текст поправки</w:t>
            </w:r>
          </w:p>
        </w:tc>
        <w:tc>
          <w:tcPr>
            <w:tcW w:w="2160"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r w:rsidRPr="004117C6">
              <w:rPr>
                <w:szCs w:val="28"/>
              </w:rPr>
              <w:t>Те</w:t>
            </w:r>
            <w:proofErr w:type="gramStart"/>
            <w:r w:rsidRPr="004117C6">
              <w:rPr>
                <w:szCs w:val="28"/>
              </w:rPr>
              <w:t>кст пр</w:t>
            </w:r>
            <w:proofErr w:type="gramEnd"/>
            <w:r w:rsidRPr="004117C6">
              <w:rPr>
                <w:szCs w:val="28"/>
              </w:rPr>
              <w:t>оекта решения с учетом поправки</w:t>
            </w:r>
          </w:p>
        </w:tc>
        <w:tc>
          <w:tcPr>
            <w:tcW w:w="1188"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r w:rsidRPr="004117C6">
              <w:rPr>
                <w:szCs w:val="28"/>
              </w:rPr>
              <w:t>Примечание</w:t>
            </w:r>
          </w:p>
        </w:tc>
      </w:tr>
      <w:tr w:rsidR="003830CE" w:rsidRPr="004117C6" w:rsidTr="00A016AB">
        <w:tc>
          <w:tcPr>
            <w:tcW w:w="1188"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p>
        </w:tc>
        <w:tc>
          <w:tcPr>
            <w:tcW w:w="2340"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p>
        </w:tc>
        <w:tc>
          <w:tcPr>
            <w:tcW w:w="1620"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p>
        </w:tc>
        <w:tc>
          <w:tcPr>
            <w:tcW w:w="1440"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p>
        </w:tc>
        <w:tc>
          <w:tcPr>
            <w:tcW w:w="2160"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p>
        </w:tc>
        <w:tc>
          <w:tcPr>
            <w:tcW w:w="1188"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p>
        </w:tc>
      </w:tr>
      <w:tr w:rsidR="003830CE" w:rsidRPr="004117C6" w:rsidTr="00A016AB">
        <w:tc>
          <w:tcPr>
            <w:tcW w:w="1188"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p>
        </w:tc>
        <w:tc>
          <w:tcPr>
            <w:tcW w:w="2340"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p>
        </w:tc>
        <w:tc>
          <w:tcPr>
            <w:tcW w:w="1620"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p>
        </w:tc>
        <w:tc>
          <w:tcPr>
            <w:tcW w:w="1440"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p>
        </w:tc>
        <w:tc>
          <w:tcPr>
            <w:tcW w:w="2160"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p>
        </w:tc>
        <w:tc>
          <w:tcPr>
            <w:tcW w:w="1188"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p>
        </w:tc>
      </w:tr>
      <w:tr w:rsidR="003830CE" w:rsidRPr="004117C6" w:rsidTr="00A016AB">
        <w:tc>
          <w:tcPr>
            <w:tcW w:w="1188"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p>
        </w:tc>
        <w:tc>
          <w:tcPr>
            <w:tcW w:w="2340"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p>
        </w:tc>
        <w:tc>
          <w:tcPr>
            <w:tcW w:w="1620"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p>
        </w:tc>
        <w:tc>
          <w:tcPr>
            <w:tcW w:w="1440"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p>
        </w:tc>
        <w:tc>
          <w:tcPr>
            <w:tcW w:w="2160"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p>
        </w:tc>
        <w:tc>
          <w:tcPr>
            <w:tcW w:w="1188" w:type="dxa"/>
            <w:tcBorders>
              <w:top w:val="single" w:sz="4" w:space="0" w:color="auto"/>
              <w:left w:val="single" w:sz="4" w:space="0" w:color="auto"/>
              <w:bottom w:val="single" w:sz="4" w:space="0" w:color="auto"/>
              <w:right w:val="single" w:sz="4" w:space="0" w:color="auto"/>
            </w:tcBorders>
          </w:tcPr>
          <w:p w:rsidR="003830CE" w:rsidRPr="004117C6" w:rsidRDefault="003830CE" w:rsidP="00A016AB">
            <w:pPr>
              <w:pStyle w:val="a3"/>
              <w:rPr>
                <w:szCs w:val="28"/>
              </w:rPr>
            </w:pPr>
          </w:p>
        </w:tc>
      </w:tr>
    </w:tbl>
    <w:p w:rsidR="003830CE" w:rsidRPr="004117C6" w:rsidRDefault="003830CE" w:rsidP="003830CE">
      <w:pPr>
        <w:pStyle w:val="a3"/>
        <w:jc w:val="both"/>
        <w:rPr>
          <w:iCs/>
          <w:szCs w:val="28"/>
        </w:rPr>
      </w:pPr>
      <w:r w:rsidRPr="004117C6">
        <w:rPr>
          <w:iCs/>
          <w:szCs w:val="28"/>
        </w:rPr>
        <w:t>Фамилия, имя, отчество гражданина___________________________________</w:t>
      </w:r>
    </w:p>
    <w:p w:rsidR="003830CE" w:rsidRPr="004117C6" w:rsidRDefault="003830CE" w:rsidP="003830CE">
      <w:pPr>
        <w:pStyle w:val="a3"/>
        <w:jc w:val="both"/>
        <w:rPr>
          <w:iCs/>
          <w:szCs w:val="28"/>
        </w:rPr>
      </w:pPr>
      <w:r w:rsidRPr="004117C6">
        <w:rPr>
          <w:iCs/>
          <w:szCs w:val="28"/>
        </w:rPr>
        <w:t>Год рождения___</w:t>
      </w:r>
      <w:r>
        <w:rPr>
          <w:iCs/>
          <w:szCs w:val="28"/>
        </w:rPr>
        <w:t>_______________________________</w:t>
      </w:r>
    </w:p>
    <w:p w:rsidR="003830CE" w:rsidRPr="004117C6" w:rsidRDefault="003830CE" w:rsidP="003830CE">
      <w:pPr>
        <w:pStyle w:val="a3"/>
        <w:jc w:val="both"/>
        <w:rPr>
          <w:iCs/>
          <w:szCs w:val="28"/>
        </w:rPr>
      </w:pPr>
      <w:r w:rsidRPr="004117C6">
        <w:rPr>
          <w:iCs/>
          <w:szCs w:val="28"/>
        </w:rPr>
        <w:t>адрес места жительс</w:t>
      </w:r>
      <w:r>
        <w:rPr>
          <w:iCs/>
          <w:szCs w:val="28"/>
        </w:rPr>
        <w:t>тва____________________________</w:t>
      </w:r>
    </w:p>
    <w:p w:rsidR="003830CE" w:rsidRPr="004117C6" w:rsidRDefault="003830CE" w:rsidP="003830CE">
      <w:pPr>
        <w:pStyle w:val="a3"/>
        <w:jc w:val="both"/>
        <w:rPr>
          <w:iCs/>
          <w:szCs w:val="28"/>
        </w:rPr>
      </w:pPr>
      <w:r w:rsidRPr="004117C6">
        <w:rPr>
          <w:iCs/>
          <w:szCs w:val="28"/>
        </w:rPr>
        <w:t>подпись и дата.___________________________________</w:t>
      </w:r>
    </w:p>
    <w:p w:rsidR="00634AF9" w:rsidRDefault="003830CE" w:rsidP="00EC0871">
      <w:pPr>
        <w:jc w:val="center"/>
      </w:pPr>
      <w:r w:rsidRPr="004117C6">
        <w:rPr>
          <w:sz w:val="28"/>
          <w:szCs w:val="28"/>
        </w:rPr>
        <w:t>________________</w:t>
      </w:r>
      <w:bookmarkStart w:id="1" w:name="_GoBack"/>
      <w:bookmarkEnd w:id="1"/>
    </w:p>
    <w:sectPr w:rsidR="00634AF9" w:rsidSect="00634A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54EF1"/>
    <w:rsid w:val="000042E8"/>
    <w:rsid w:val="000055F3"/>
    <w:rsid w:val="00011B8E"/>
    <w:rsid w:val="000236A2"/>
    <w:rsid w:val="00024F05"/>
    <w:rsid w:val="00025D04"/>
    <w:rsid w:val="00033943"/>
    <w:rsid w:val="0003604F"/>
    <w:rsid w:val="00041696"/>
    <w:rsid w:val="00042DD4"/>
    <w:rsid w:val="00053660"/>
    <w:rsid w:val="00054EF1"/>
    <w:rsid w:val="000643A8"/>
    <w:rsid w:val="00066B42"/>
    <w:rsid w:val="00073F8C"/>
    <w:rsid w:val="00074163"/>
    <w:rsid w:val="000744DA"/>
    <w:rsid w:val="00080616"/>
    <w:rsid w:val="00084C57"/>
    <w:rsid w:val="00091B1A"/>
    <w:rsid w:val="00094BA4"/>
    <w:rsid w:val="000A5C64"/>
    <w:rsid w:val="000B06AB"/>
    <w:rsid w:val="000D2AB1"/>
    <w:rsid w:val="000D4035"/>
    <w:rsid w:val="000D4933"/>
    <w:rsid w:val="000D4C15"/>
    <w:rsid w:val="000E1BB8"/>
    <w:rsid w:val="000E44E4"/>
    <w:rsid w:val="000E4726"/>
    <w:rsid w:val="000E53BB"/>
    <w:rsid w:val="000E61CC"/>
    <w:rsid w:val="00125A2E"/>
    <w:rsid w:val="00130DA3"/>
    <w:rsid w:val="0015637C"/>
    <w:rsid w:val="00162409"/>
    <w:rsid w:val="0016320E"/>
    <w:rsid w:val="001679E9"/>
    <w:rsid w:val="001735F8"/>
    <w:rsid w:val="00175EC0"/>
    <w:rsid w:val="00181D34"/>
    <w:rsid w:val="00193E0E"/>
    <w:rsid w:val="001A3D79"/>
    <w:rsid w:val="001B6F4C"/>
    <w:rsid w:val="001E4513"/>
    <w:rsid w:val="001F45AB"/>
    <w:rsid w:val="001F51BC"/>
    <w:rsid w:val="0020685D"/>
    <w:rsid w:val="00214D9E"/>
    <w:rsid w:val="00216663"/>
    <w:rsid w:val="002178F6"/>
    <w:rsid w:val="002218D2"/>
    <w:rsid w:val="002248AE"/>
    <w:rsid w:val="00232918"/>
    <w:rsid w:val="002742D3"/>
    <w:rsid w:val="002A65F9"/>
    <w:rsid w:val="002B0410"/>
    <w:rsid w:val="002B16EF"/>
    <w:rsid w:val="002B3332"/>
    <w:rsid w:val="002D0D15"/>
    <w:rsid w:val="002E219C"/>
    <w:rsid w:val="002F0013"/>
    <w:rsid w:val="002F3CB7"/>
    <w:rsid w:val="00302B2B"/>
    <w:rsid w:val="00304893"/>
    <w:rsid w:val="003174C3"/>
    <w:rsid w:val="003201A3"/>
    <w:rsid w:val="003229B1"/>
    <w:rsid w:val="00333883"/>
    <w:rsid w:val="00345276"/>
    <w:rsid w:val="003472F8"/>
    <w:rsid w:val="00351B4C"/>
    <w:rsid w:val="00355A89"/>
    <w:rsid w:val="00356030"/>
    <w:rsid w:val="003610F1"/>
    <w:rsid w:val="00361B89"/>
    <w:rsid w:val="00367A9F"/>
    <w:rsid w:val="00370CAA"/>
    <w:rsid w:val="00371430"/>
    <w:rsid w:val="00373F97"/>
    <w:rsid w:val="00375702"/>
    <w:rsid w:val="003769D0"/>
    <w:rsid w:val="003830CE"/>
    <w:rsid w:val="003A0C5B"/>
    <w:rsid w:val="003A10D8"/>
    <w:rsid w:val="003B6F67"/>
    <w:rsid w:val="003C00D0"/>
    <w:rsid w:val="003C248E"/>
    <w:rsid w:val="003C2C93"/>
    <w:rsid w:val="003C5B32"/>
    <w:rsid w:val="003D3DAC"/>
    <w:rsid w:val="003D7BEE"/>
    <w:rsid w:val="003E667E"/>
    <w:rsid w:val="004270D6"/>
    <w:rsid w:val="00432AFE"/>
    <w:rsid w:val="004340E5"/>
    <w:rsid w:val="00434857"/>
    <w:rsid w:val="0044487C"/>
    <w:rsid w:val="00445C9F"/>
    <w:rsid w:val="00450094"/>
    <w:rsid w:val="00450570"/>
    <w:rsid w:val="00451C52"/>
    <w:rsid w:val="00452158"/>
    <w:rsid w:val="00452D68"/>
    <w:rsid w:val="00460025"/>
    <w:rsid w:val="00460BE5"/>
    <w:rsid w:val="00475333"/>
    <w:rsid w:val="00495306"/>
    <w:rsid w:val="004D37B1"/>
    <w:rsid w:val="004D4C37"/>
    <w:rsid w:val="004D5207"/>
    <w:rsid w:val="004D6100"/>
    <w:rsid w:val="004E2818"/>
    <w:rsid w:val="0050461D"/>
    <w:rsid w:val="00506F5C"/>
    <w:rsid w:val="0051420D"/>
    <w:rsid w:val="0052109B"/>
    <w:rsid w:val="0053252D"/>
    <w:rsid w:val="005352AE"/>
    <w:rsid w:val="005409EF"/>
    <w:rsid w:val="005444C4"/>
    <w:rsid w:val="0055442F"/>
    <w:rsid w:val="005602AE"/>
    <w:rsid w:val="005624C2"/>
    <w:rsid w:val="00564F04"/>
    <w:rsid w:val="00573B0A"/>
    <w:rsid w:val="0058041F"/>
    <w:rsid w:val="005A05C0"/>
    <w:rsid w:val="005A3ADD"/>
    <w:rsid w:val="005A7A56"/>
    <w:rsid w:val="005A7D4B"/>
    <w:rsid w:val="005B57A6"/>
    <w:rsid w:val="005B5D45"/>
    <w:rsid w:val="005C5671"/>
    <w:rsid w:val="005C64B3"/>
    <w:rsid w:val="005E00A9"/>
    <w:rsid w:val="005E29FC"/>
    <w:rsid w:val="005E7A22"/>
    <w:rsid w:val="00600BA1"/>
    <w:rsid w:val="00602197"/>
    <w:rsid w:val="00604C4A"/>
    <w:rsid w:val="006070F0"/>
    <w:rsid w:val="006075BC"/>
    <w:rsid w:val="006124B8"/>
    <w:rsid w:val="0061312D"/>
    <w:rsid w:val="00614CF5"/>
    <w:rsid w:val="006222E5"/>
    <w:rsid w:val="00626314"/>
    <w:rsid w:val="00630837"/>
    <w:rsid w:val="00634AF9"/>
    <w:rsid w:val="00640271"/>
    <w:rsid w:val="00645052"/>
    <w:rsid w:val="006524EE"/>
    <w:rsid w:val="00654648"/>
    <w:rsid w:val="00662835"/>
    <w:rsid w:val="00664233"/>
    <w:rsid w:val="0066445C"/>
    <w:rsid w:val="00673088"/>
    <w:rsid w:val="00673149"/>
    <w:rsid w:val="00674D72"/>
    <w:rsid w:val="00676D2D"/>
    <w:rsid w:val="00684B13"/>
    <w:rsid w:val="00694F16"/>
    <w:rsid w:val="00696D42"/>
    <w:rsid w:val="00697C8A"/>
    <w:rsid w:val="006B4DC0"/>
    <w:rsid w:val="006D0125"/>
    <w:rsid w:val="006D3EA1"/>
    <w:rsid w:val="006E080D"/>
    <w:rsid w:val="006E12E5"/>
    <w:rsid w:val="006E5AC4"/>
    <w:rsid w:val="006E68B5"/>
    <w:rsid w:val="006E6E41"/>
    <w:rsid w:val="006F24F8"/>
    <w:rsid w:val="006F6666"/>
    <w:rsid w:val="00702FBE"/>
    <w:rsid w:val="00703E35"/>
    <w:rsid w:val="00710680"/>
    <w:rsid w:val="007228EB"/>
    <w:rsid w:val="00723FFF"/>
    <w:rsid w:val="00725186"/>
    <w:rsid w:val="00733A3F"/>
    <w:rsid w:val="00744112"/>
    <w:rsid w:val="00744F3F"/>
    <w:rsid w:val="00751666"/>
    <w:rsid w:val="0075758E"/>
    <w:rsid w:val="00757DE5"/>
    <w:rsid w:val="00762786"/>
    <w:rsid w:val="00766AB4"/>
    <w:rsid w:val="007736D3"/>
    <w:rsid w:val="007764C1"/>
    <w:rsid w:val="007767ED"/>
    <w:rsid w:val="00777543"/>
    <w:rsid w:val="007866CB"/>
    <w:rsid w:val="00797BA9"/>
    <w:rsid w:val="007A043A"/>
    <w:rsid w:val="007A5E14"/>
    <w:rsid w:val="007B3B21"/>
    <w:rsid w:val="007B3B2F"/>
    <w:rsid w:val="007C4C70"/>
    <w:rsid w:val="007C4D51"/>
    <w:rsid w:val="007D0CAF"/>
    <w:rsid w:val="007E2C6B"/>
    <w:rsid w:val="007E32AC"/>
    <w:rsid w:val="007E45B4"/>
    <w:rsid w:val="00801677"/>
    <w:rsid w:val="0080744C"/>
    <w:rsid w:val="00811771"/>
    <w:rsid w:val="008236B0"/>
    <w:rsid w:val="00824527"/>
    <w:rsid w:val="008253FA"/>
    <w:rsid w:val="00843D64"/>
    <w:rsid w:val="00844DF4"/>
    <w:rsid w:val="00846A28"/>
    <w:rsid w:val="008471AB"/>
    <w:rsid w:val="0086056E"/>
    <w:rsid w:val="00871846"/>
    <w:rsid w:val="00873DAD"/>
    <w:rsid w:val="00880CB7"/>
    <w:rsid w:val="00894AD8"/>
    <w:rsid w:val="0089773E"/>
    <w:rsid w:val="00897F0C"/>
    <w:rsid w:val="008A4872"/>
    <w:rsid w:val="008B1920"/>
    <w:rsid w:val="008B229F"/>
    <w:rsid w:val="008B3372"/>
    <w:rsid w:val="008B4223"/>
    <w:rsid w:val="008C63FD"/>
    <w:rsid w:val="008D2495"/>
    <w:rsid w:val="008F173F"/>
    <w:rsid w:val="008F51B3"/>
    <w:rsid w:val="008F7F9A"/>
    <w:rsid w:val="00904018"/>
    <w:rsid w:val="0091390F"/>
    <w:rsid w:val="0091424B"/>
    <w:rsid w:val="00917C85"/>
    <w:rsid w:val="009254F8"/>
    <w:rsid w:val="009305F7"/>
    <w:rsid w:val="00936053"/>
    <w:rsid w:val="00942899"/>
    <w:rsid w:val="0095232D"/>
    <w:rsid w:val="009540CE"/>
    <w:rsid w:val="0096211B"/>
    <w:rsid w:val="009723DE"/>
    <w:rsid w:val="00974EEE"/>
    <w:rsid w:val="00975ADD"/>
    <w:rsid w:val="0098119E"/>
    <w:rsid w:val="009925F2"/>
    <w:rsid w:val="00997A7D"/>
    <w:rsid w:val="009A751E"/>
    <w:rsid w:val="009A7DBA"/>
    <w:rsid w:val="009B008F"/>
    <w:rsid w:val="009B0664"/>
    <w:rsid w:val="009C2870"/>
    <w:rsid w:val="009D1EAB"/>
    <w:rsid w:val="009E324A"/>
    <w:rsid w:val="009E3871"/>
    <w:rsid w:val="009F030E"/>
    <w:rsid w:val="009F4A0D"/>
    <w:rsid w:val="009F6B91"/>
    <w:rsid w:val="00A01A28"/>
    <w:rsid w:val="00A04E9C"/>
    <w:rsid w:val="00A05185"/>
    <w:rsid w:val="00A14CDC"/>
    <w:rsid w:val="00A23CC0"/>
    <w:rsid w:val="00A260E2"/>
    <w:rsid w:val="00A2676C"/>
    <w:rsid w:val="00A33021"/>
    <w:rsid w:val="00A35CDB"/>
    <w:rsid w:val="00A40C0B"/>
    <w:rsid w:val="00A41C3B"/>
    <w:rsid w:val="00A44DFD"/>
    <w:rsid w:val="00A5090C"/>
    <w:rsid w:val="00A529EB"/>
    <w:rsid w:val="00A54162"/>
    <w:rsid w:val="00A56ED2"/>
    <w:rsid w:val="00A5703F"/>
    <w:rsid w:val="00A6211F"/>
    <w:rsid w:val="00A73130"/>
    <w:rsid w:val="00A73B6F"/>
    <w:rsid w:val="00A82FB1"/>
    <w:rsid w:val="00AA2527"/>
    <w:rsid w:val="00AB1799"/>
    <w:rsid w:val="00AB198C"/>
    <w:rsid w:val="00AB6890"/>
    <w:rsid w:val="00AC6415"/>
    <w:rsid w:val="00AD42CE"/>
    <w:rsid w:val="00AD5BA8"/>
    <w:rsid w:val="00AD5D66"/>
    <w:rsid w:val="00AE22B8"/>
    <w:rsid w:val="00AE4734"/>
    <w:rsid w:val="00AE74A7"/>
    <w:rsid w:val="00AF0A04"/>
    <w:rsid w:val="00B02301"/>
    <w:rsid w:val="00B06225"/>
    <w:rsid w:val="00B15DFE"/>
    <w:rsid w:val="00B15F2A"/>
    <w:rsid w:val="00B23A53"/>
    <w:rsid w:val="00B31306"/>
    <w:rsid w:val="00B358A0"/>
    <w:rsid w:val="00B479BC"/>
    <w:rsid w:val="00B55015"/>
    <w:rsid w:val="00B552F0"/>
    <w:rsid w:val="00B555EF"/>
    <w:rsid w:val="00B57AEB"/>
    <w:rsid w:val="00B660D2"/>
    <w:rsid w:val="00B90615"/>
    <w:rsid w:val="00BA1B50"/>
    <w:rsid w:val="00BA23E3"/>
    <w:rsid w:val="00BA2CD6"/>
    <w:rsid w:val="00BA5573"/>
    <w:rsid w:val="00BB3C48"/>
    <w:rsid w:val="00BC25CF"/>
    <w:rsid w:val="00BC74E0"/>
    <w:rsid w:val="00BD5BA5"/>
    <w:rsid w:val="00BD6E05"/>
    <w:rsid w:val="00BE1ABB"/>
    <w:rsid w:val="00BE6C4F"/>
    <w:rsid w:val="00BE7858"/>
    <w:rsid w:val="00BF5DB0"/>
    <w:rsid w:val="00BF78B7"/>
    <w:rsid w:val="00C0420C"/>
    <w:rsid w:val="00C07C2B"/>
    <w:rsid w:val="00C2676C"/>
    <w:rsid w:val="00C37E20"/>
    <w:rsid w:val="00C51E71"/>
    <w:rsid w:val="00C56F56"/>
    <w:rsid w:val="00C60A0B"/>
    <w:rsid w:val="00C734AD"/>
    <w:rsid w:val="00C80014"/>
    <w:rsid w:val="00C838AB"/>
    <w:rsid w:val="00C85404"/>
    <w:rsid w:val="00C953DD"/>
    <w:rsid w:val="00CA67BC"/>
    <w:rsid w:val="00CA7E74"/>
    <w:rsid w:val="00CB1742"/>
    <w:rsid w:val="00CB2FCB"/>
    <w:rsid w:val="00CC1C5E"/>
    <w:rsid w:val="00CC5BA7"/>
    <w:rsid w:val="00CD7DA7"/>
    <w:rsid w:val="00CE57D1"/>
    <w:rsid w:val="00CF2CC0"/>
    <w:rsid w:val="00CF47C0"/>
    <w:rsid w:val="00D02905"/>
    <w:rsid w:val="00D12BE9"/>
    <w:rsid w:val="00D24329"/>
    <w:rsid w:val="00D26300"/>
    <w:rsid w:val="00D30E54"/>
    <w:rsid w:val="00D3190B"/>
    <w:rsid w:val="00D33B46"/>
    <w:rsid w:val="00D3507B"/>
    <w:rsid w:val="00D364F2"/>
    <w:rsid w:val="00D375AB"/>
    <w:rsid w:val="00D376B9"/>
    <w:rsid w:val="00D55409"/>
    <w:rsid w:val="00D557A0"/>
    <w:rsid w:val="00D806DE"/>
    <w:rsid w:val="00D90573"/>
    <w:rsid w:val="00D93B4A"/>
    <w:rsid w:val="00DA467F"/>
    <w:rsid w:val="00DA57BA"/>
    <w:rsid w:val="00DC4278"/>
    <w:rsid w:val="00DD19A6"/>
    <w:rsid w:val="00DD42E5"/>
    <w:rsid w:val="00DE4E11"/>
    <w:rsid w:val="00DF149F"/>
    <w:rsid w:val="00DF162B"/>
    <w:rsid w:val="00E047C8"/>
    <w:rsid w:val="00E104B2"/>
    <w:rsid w:val="00E156A0"/>
    <w:rsid w:val="00E17812"/>
    <w:rsid w:val="00E258DE"/>
    <w:rsid w:val="00E344C3"/>
    <w:rsid w:val="00E43EB5"/>
    <w:rsid w:val="00E51963"/>
    <w:rsid w:val="00E80072"/>
    <w:rsid w:val="00E8245A"/>
    <w:rsid w:val="00E919B1"/>
    <w:rsid w:val="00EA25DD"/>
    <w:rsid w:val="00EA6215"/>
    <w:rsid w:val="00EB2506"/>
    <w:rsid w:val="00EB2E8D"/>
    <w:rsid w:val="00EB39CA"/>
    <w:rsid w:val="00EB5424"/>
    <w:rsid w:val="00EC0871"/>
    <w:rsid w:val="00EC34C5"/>
    <w:rsid w:val="00EE34C3"/>
    <w:rsid w:val="00EE6661"/>
    <w:rsid w:val="00EF455E"/>
    <w:rsid w:val="00EF4D71"/>
    <w:rsid w:val="00F017C1"/>
    <w:rsid w:val="00F25451"/>
    <w:rsid w:val="00F26645"/>
    <w:rsid w:val="00F367AA"/>
    <w:rsid w:val="00F41174"/>
    <w:rsid w:val="00F66C9C"/>
    <w:rsid w:val="00F77AA2"/>
    <w:rsid w:val="00F80BDE"/>
    <w:rsid w:val="00F8203C"/>
    <w:rsid w:val="00F902A4"/>
    <w:rsid w:val="00F91702"/>
    <w:rsid w:val="00FA25C6"/>
    <w:rsid w:val="00FA3BF2"/>
    <w:rsid w:val="00FB1FEF"/>
    <w:rsid w:val="00FC2595"/>
    <w:rsid w:val="00FE262B"/>
    <w:rsid w:val="00FE2810"/>
    <w:rsid w:val="00FE4CD8"/>
    <w:rsid w:val="00FE4DCC"/>
    <w:rsid w:val="00FE58FB"/>
    <w:rsid w:val="00FF44C3"/>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EF1"/>
    <w:pPr>
      <w:spacing w:after="0" w:line="240" w:lineRule="auto"/>
    </w:pPr>
    <w:rPr>
      <w:rFonts w:eastAsia="Times New Roman" w:cs="Times New Roman"/>
      <w:sz w:val="24"/>
      <w:szCs w:val="24"/>
      <w:lang w:eastAsia="ru-RU"/>
    </w:rPr>
  </w:style>
  <w:style w:type="paragraph" w:styleId="1">
    <w:name w:val="heading 1"/>
    <w:basedOn w:val="a"/>
    <w:next w:val="a"/>
    <w:link w:val="10"/>
    <w:qFormat/>
    <w:rsid w:val="00054EF1"/>
    <w:pPr>
      <w:keepNext/>
      <w:jc w:val="center"/>
      <w:outlineLvl w:val="0"/>
    </w:pPr>
    <w:rPr>
      <w:b/>
      <w:bCs/>
    </w:rPr>
  </w:style>
  <w:style w:type="paragraph" w:styleId="2">
    <w:name w:val="heading 2"/>
    <w:basedOn w:val="a"/>
    <w:next w:val="a"/>
    <w:link w:val="20"/>
    <w:qFormat/>
    <w:rsid w:val="00054EF1"/>
    <w:pPr>
      <w:keepNext/>
      <w:outlineLvl w:val="1"/>
    </w:pPr>
    <w:rPr>
      <w:sz w:val="28"/>
      <w:szCs w:val="20"/>
    </w:rPr>
  </w:style>
  <w:style w:type="paragraph" w:styleId="3">
    <w:name w:val="heading 3"/>
    <w:basedOn w:val="a"/>
    <w:next w:val="a"/>
    <w:link w:val="30"/>
    <w:qFormat/>
    <w:rsid w:val="00054EF1"/>
    <w:pPr>
      <w:keepNext/>
      <w:jc w:val="center"/>
      <w:outlineLvl w:val="2"/>
    </w:pPr>
    <w:rPr>
      <w:b/>
      <w:spacing w:val="40"/>
      <w:sz w:val="36"/>
      <w:szCs w:val="20"/>
    </w:rPr>
  </w:style>
  <w:style w:type="paragraph" w:styleId="7">
    <w:name w:val="heading 7"/>
    <w:basedOn w:val="a"/>
    <w:next w:val="a"/>
    <w:link w:val="70"/>
    <w:uiPriority w:val="9"/>
    <w:semiHidden/>
    <w:unhideWhenUsed/>
    <w:qFormat/>
    <w:rsid w:val="0003604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3604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4EF1"/>
    <w:rPr>
      <w:rFonts w:eastAsia="Times New Roman" w:cs="Times New Roman"/>
      <w:b/>
      <w:bCs/>
      <w:sz w:val="24"/>
      <w:szCs w:val="24"/>
      <w:lang w:eastAsia="ru-RU"/>
    </w:rPr>
  </w:style>
  <w:style w:type="character" w:customStyle="1" w:styleId="20">
    <w:name w:val="Заголовок 2 Знак"/>
    <w:basedOn w:val="a0"/>
    <w:link w:val="2"/>
    <w:rsid w:val="00054EF1"/>
    <w:rPr>
      <w:rFonts w:eastAsia="Times New Roman" w:cs="Times New Roman"/>
      <w:szCs w:val="20"/>
      <w:lang w:eastAsia="ru-RU"/>
    </w:rPr>
  </w:style>
  <w:style w:type="character" w:customStyle="1" w:styleId="30">
    <w:name w:val="Заголовок 3 Знак"/>
    <w:basedOn w:val="a0"/>
    <w:link w:val="3"/>
    <w:rsid w:val="00054EF1"/>
    <w:rPr>
      <w:rFonts w:eastAsia="Times New Roman" w:cs="Times New Roman"/>
      <w:b/>
      <w:spacing w:val="40"/>
      <w:sz w:val="36"/>
      <w:szCs w:val="20"/>
      <w:lang w:eastAsia="ru-RU"/>
    </w:rPr>
  </w:style>
  <w:style w:type="paragraph" w:styleId="a3">
    <w:name w:val="Title"/>
    <w:aliases w:val="Знак, Знак"/>
    <w:basedOn w:val="a"/>
    <w:link w:val="a4"/>
    <w:qFormat/>
    <w:rsid w:val="00054EF1"/>
    <w:pPr>
      <w:jc w:val="center"/>
    </w:pPr>
    <w:rPr>
      <w:sz w:val="28"/>
      <w:szCs w:val="20"/>
    </w:rPr>
  </w:style>
  <w:style w:type="character" w:customStyle="1" w:styleId="a4">
    <w:name w:val="Название Знак"/>
    <w:aliases w:val="Знак Знак, Знак Знак"/>
    <w:basedOn w:val="a0"/>
    <w:link w:val="a3"/>
    <w:rsid w:val="00054EF1"/>
    <w:rPr>
      <w:rFonts w:eastAsia="Times New Roman" w:cs="Times New Roman"/>
      <w:szCs w:val="20"/>
      <w:lang w:eastAsia="ru-RU"/>
    </w:rPr>
  </w:style>
  <w:style w:type="paragraph" w:styleId="a5">
    <w:name w:val="Plain Text"/>
    <w:basedOn w:val="a"/>
    <w:link w:val="a6"/>
    <w:rsid w:val="00054EF1"/>
    <w:rPr>
      <w:rFonts w:ascii="Courier New" w:hAnsi="Courier New" w:cs="Courier New"/>
      <w:sz w:val="20"/>
      <w:szCs w:val="20"/>
    </w:rPr>
  </w:style>
  <w:style w:type="character" w:customStyle="1" w:styleId="a6">
    <w:name w:val="Текст Знак"/>
    <w:basedOn w:val="a0"/>
    <w:link w:val="a5"/>
    <w:rsid w:val="00054EF1"/>
    <w:rPr>
      <w:rFonts w:ascii="Courier New" w:eastAsia="Times New Roman" w:hAnsi="Courier New" w:cs="Courier New"/>
      <w:sz w:val="20"/>
      <w:szCs w:val="20"/>
      <w:lang w:eastAsia="ru-RU"/>
    </w:rPr>
  </w:style>
  <w:style w:type="paragraph" w:styleId="a7">
    <w:name w:val="List Paragraph"/>
    <w:basedOn w:val="a"/>
    <w:uiPriority w:val="34"/>
    <w:qFormat/>
    <w:rsid w:val="00450094"/>
    <w:pPr>
      <w:ind w:left="720"/>
      <w:contextualSpacing/>
    </w:pPr>
  </w:style>
  <w:style w:type="paragraph" w:customStyle="1" w:styleId="ConsPlusNormal">
    <w:name w:val="ConsPlusNormal"/>
    <w:rsid w:val="00450094"/>
    <w:pPr>
      <w:autoSpaceDE w:val="0"/>
      <w:autoSpaceDN w:val="0"/>
      <w:adjustRightInd w:val="0"/>
      <w:spacing w:after="0" w:line="240" w:lineRule="auto"/>
    </w:pPr>
    <w:rPr>
      <w:rFonts w:ascii="Arial" w:hAnsi="Arial" w:cs="Arial"/>
      <w:sz w:val="20"/>
      <w:szCs w:val="20"/>
    </w:rPr>
  </w:style>
  <w:style w:type="character" w:customStyle="1" w:styleId="70">
    <w:name w:val="Заголовок 7 Знак"/>
    <w:basedOn w:val="a0"/>
    <w:link w:val="7"/>
    <w:uiPriority w:val="9"/>
    <w:semiHidden/>
    <w:rsid w:val="0003604F"/>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03604F"/>
    <w:rPr>
      <w:rFonts w:asciiTheme="majorHAnsi" w:eastAsiaTheme="majorEastAsia" w:hAnsiTheme="majorHAnsi" w:cstheme="majorBidi"/>
      <w:color w:val="404040" w:themeColor="text1" w:themeTint="BF"/>
      <w:sz w:val="20"/>
      <w:szCs w:val="20"/>
      <w:lang w:eastAsia="ru-RU"/>
    </w:rPr>
  </w:style>
  <w:style w:type="paragraph" w:styleId="a8">
    <w:name w:val="Body Text Indent"/>
    <w:basedOn w:val="a"/>
    <w:link w:val="a9"/>
    <w:unhideWhenUsed/>
    <w:rsid w:val="0003604F"/>
    <w:pPr>
      <w:tabs>
        <w:tab w:val="left" w:pos="930"/>
      </w:tabs>
      <w:ind w:firstLine="720"/>
      <w:jc w:val="both"/>
    </w:pPr>
    <w:rPr>
      <w:sz w:val="28"/>
      <w:szCs w:val="28"/>
    </w:rPr>
  </w:style>
  <w:style w:type="character" w:customStyle="1" w:styleId="a9">
    <w:name w:val="Основной текст с отступом Знак"/>
    <w:basedOn w:val="a0"/>
    <w:link w:val="a8"/>
    <w:rsid w:val="0003604F"/>
    <w:rPr>
      <w:rFonts w:eastAsia="Times New Roman" w:cs="Times New Roman"/>
      <w:szCs w:val="28"/>
      <w:lang w:eastAsia="ru-RU"/>
    </w:rPr>
  </w:style>
  <w:style w:type="paragraph" w:styleId="aa">
    <w:name w:val="Body Text"/>
    <w:basedOn w:val="a"/>
    <w:link w:val="ab"/>
    <w:uiPriority w:val="99"/>
    <w:unhideWhenUsed/>
    <w:rsid w:val="003830CE"/>
    <w:pPr>
      <w:spacing w:after="120"/>
    </w:pPr>
  </w:style>
  <w:style w:type="character" w:customStyle="1" w:styleId="ab">
    <w:name w:val="Основной текст Знак"/>
    <w:basedOn w:val="a0"/>
    <w:link w:val="aa"/>
    <w:uiPriority w:val="99"/>
    <w:rsid w:val="003830CE"/>
    <w:rPr>
      <w:rFonts w:eastAsia="Times New Roman" w:cs="Times New Roman"/>
      <w:sz w:val="24"/>
      <w:szCs w:val="24"/>
      <w:lang w:eastAsia="ru-RU"/>
    </w:rPr>
  </w:style>
  <w:style w:type="paragraph" w:styleId="ac">
    <w:name w:val="Balloon Text"/>
    <w:basedOn w:val="a"/>
    <w:link w:val="ad"/>
    <w:uiPriority w:val="99"/>
    <w:semiHidden/>
    <w:unhideWhenUsed/>
    <w:rsid w:val="00674D72"/>
    <w:rPr>
      <w:rFonts w:ascii="Tahoma" w:hAnsi="Tahoma" w:cs="Tahoma"/>
      <w:sz w:val="16"/>
      <w:szCs w:val="16"/>
    </w:rPr>
  </w:style>
  <w:style w:type="character" w:customStyle="1" w:styleId="ad">
    <w:name w:val="Текст выноски Знак"/>
    <w:basedOn w:val="a0"/>
    <w:link w:val="ac"/>
    <w:uiPriority w:val="99"/>
    <w:semiHidden/>
    <w:rsid w:val="00674D72"/>
    <w:rPr>
      <w:rFonts w:ascii="Tahoma" w:eastAsia="Times New Roman" w:hAnsi="Tahoma" w:cs="Tahoma"/>
      <w:sz w:val="16"/>
      <w:szCs w:val="16"/>
      <w:lang w:eastAsia="ru-RU"/>
    </w:rPr>
  </w:style>
  <w:style w:type="paragraph" w:customStyle="1" w:styleId="Style5">
    <w:name w:val="Style5"/>
    <w:basedOn w:val="a"/>
    <w:uiPriority w:val="99"/>
    <w:rsid w:val="001F51BC"/>
    <w:pPr>
      <w:widowControl w:val="0"/>
      <w:autoSpaceDE w:val="0"/>
      <w:autoSpaceDN w:val="0"/>
      <w:adjustRightInd w:val="0"/>
      <w:spacing w:line="319" w:lineRule="exact"/>
      <w:ind w:firstLine="742"/>
      <w:jc w:val="both"/>
    </w:pPr>
  </w:style>
  <w:style w:type="paragraph" w:customStyle="1" w:styleId="Style6">
    <w:name w:val="Style6"/>
    <w:basedOn w:val="a"/>
    <w:uiPriority w:val="99"/>
    <w:rsid w:val="001F51BC"/>
    <w:pPr>
      <w:widowControl w:val="0"/>
      <w:autoSpaceDE w:val="0"/>
      <w:autoSpaceDN w:val="0"/>
      <w:adjustRightInd w:val="0"/>
      <w:spacing w:line="323" w:lineRule="exact"/>
      <w:ind w:firstLine="701"/>
      <w:jc w:val="both"/>
    </w:pPr>
  </w:style>
  <w:style w:type="character" w:customStyle="1" w:styleId="FontStyle12">
    <w:name w:val="Font Style12"/>
    <w:basedOn w:val="a0"/>
    <w:uiPriority w:val="99"/>
    <w:rsid w:val="001F51BC"/>
    <w:rPr>
      <w:rFonts w:ascii="Times New Roman" w:hAnsi="Times New Roman" w:cs="Times New Roman"/>
      <w:color w:val="000000"/>
      <w:spacing w:val="-10"/>
      <w:sz w:val="28"/>
      <w:szCs w:val="28"/>
    </w:rPr>
  </w:style>
  <w:style w:type="character" w:customStyle="1" w:styleId="FontStyle13">
    <w:name w:val="Font Style13"/>
    <w:basedOn w:val="a0"/>
    <w:uiPriority w:val="99"/>
    <w:rsid w:val="001F51BC"/>
    <w:rPr>
      <w:rFonts w:ascii="Bookman Old Style" w:hAnsi="Bookman Old Style" w:cs="Bookman Old Style"/>
      <w:b/>
      <w:bCs/>
      <w:i/>
      <w:iCs/>
      <w:color w:val="000000"/>
      <w:sz w:val="24"/>
      <w:szCs w:val="24"/>
    </w:rPr>
  </w:style>
  <w:style w:type="paragraph" w:customStyle="1" w:styleId="Style7">
    <w:name w:val="Style7"/>
    <w:basedOn w:val="a"/>
    <w:uiPriority w:val="99"/>
    <w:rsid w:val="001F51BC"/>
    <w:pPr>
      <w:widowControl w:val="0"/>
      <w:autoSpaceDE w:val="0"/>
      <w:autoSpaceDN w:val="0"/>
      <w:adjustRightInd w:val="0"/>
      <w:spacing w:line="325" w:lineRule="exact"/>
      <w:ind w:firstLine="540"/>
      <w:jc w:val="both"/>
    </w:pPr>
  </w:style>
  <w:style w:type="paragraph" w:customStyle="1" w:styleId="Style2">
    <w:name w:val="Style2"/>
    <w:basedOn w:val="a"/>
    <w:uiPriority w:val="99"/>
    <w:rsid w:val="009B0664"/>
    <w:pPr>
      <w:widowControl w:val="0"/>
      <w:autoSpaceDE w:val="0"/>
      <w:autoSpaceDN w:val="0"/>
      <w:adjustRightInd w:val="0"/>
      <w:spacing w:line="622" w:lineRule="exact"/>
      <w:ind w:hanging="792"/>
    </w:pPr>
  </w:style>
  <w:style w:type="paragraph" w:customStyle="1" w:styleId="Style4">
    <w:name w:val="Style4"/>
    <w:basedOn w:val="a"/>
    <w:uiPriority w:val="99"/>
    <w:rsid w:val="009B0664"/>
    <w:pPr>
      <w:widowControl w:val="0"/>
      <w:autoSpaceDE w:val="0"/>
      <w:autoSpaceDN w:val="0"/>
      <w:adjustRightInd w:val="0"/>
      <w:jc w:val="both"/>
    </w:pPr>
  </w:style>
  <w:style w:type="paragraph" w:customStyle="1" w:styleId="ConsNormal">
    <w:name w:val="ConsNormal"/>
    <w:rsid w:val="004270D6"/>
    <w:pPr>
      <w:widowControl w:val="0"/>
      <w:spacing w:after="0" w:line="240" w:lineRule="auto"/>
      <w:ind w:firstLine="720"/>
    </w:pPr>
    <w:rPr>
      <w:rFonts w:ascii="Arial" w:eastAsia="Times New Roman" w:hAnsi="Arial" w:cs="Times New Roman"/>
      <w:sz w:val="20"/>
      <w:szCs w:val="20"/>
      <w:lang w:eastAsia="ru-RU"/>
    </w:rPr>
  </w:style>
  <w:style w:type="paragraph" w:customStyle="1" w:styleId="11">
    <w:name w:val="Обычный1"/>
    <w:rsid w:val="00AC6415"/>
    <w:pPr>
      <w:widowControl w:val="0"/>
      <w:suppressAutoHyphens/>
      <w:snapToGrid w:val="0"/>
      <w:spacing w:after="0" w:line="480" w:lineRule="auto"/>
      <w:ind w:firstLine="700"/>
      <w:jc w:val="both"/>
    </w:pPr>
    <w:rPr>
      <w:rFonts w:eastAsia="Times New Roman" w:cs="Times New Roman"/>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5F8925156F220018DD5AC5BC2B62B8428AFF79150BD094067D5A474CA3B0641EF7477C50012318SFHE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45F8925156F220018DD5AC5BC2B62B8428AFF7C1E5D8796572854S4H2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491589720943008AF69311AFEA5247F970E0AB67A1207F9B5CA5F2DB0iEg3I" TargetMode="External"/><Relationship Id="rId11" Type="http://schemas.openxmlformats.org/officeDocument/2006/relationships/hyperlink" Target="consultantplus://offline/ref=A0D14B7D9B280BA72E813A49360522CCDFF71F8BFD9F9AF8DDD945A3EEE88DEDB4394A3121FBo7H" TargetMode="External"/><Relationship Id="rId5" Type="http://schemas.openxmlformats.org/officeDocument/2006/relationships/image" Target="media/image1.jpeg"/><Relationship Id="rId10" Type="http://schemas.openxmlformats.org/officeDocument/2006/relationships/hyperlink" Target="consultantplus://offline/ref=A0D14B7D9B280BA72E813A49360522CCDFF71F8BFD9F9AF8DDD945A3EEE88DEDB4394A3322FBo7H" TargetMode="External"/><Relationship Id="rId4" Type="http://schemas.openxmlformats.org/officeDocument/2006/relationships/webSettings" Target="webSettings.xml"/><Relationship Id="rId9" Type="http://schemas.openxmlformats.org/officeDocument/2006/relationships/hyperlink" Target="consultantplus://offline/ref=A0D14B7D9B280BA72E813A49360522CCDFF71F8BFD9F9AF8DDD945A3EEE88DEDB4394A3121FBo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1</Pages>
  <Words>2102</Words>
  <Characters>11982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Абрамова</dc:creator>
  <cp:keywords/>
  <dc:description/>
  <cp:lastModifiedBy>USER</cp:lastModifiedBy>
  <cp:revision>38</cp:revision>
  <cp:lastPrinted>2017-09-21T08:12:00Z</cp:lastPrinted>
  <dcterms:created xsi:type="dcterms:W3CDTF">2013-11-25T12:26:00Z</dcterms:created>
  <dcterms:modified xsi:type="dcterms:W3CDTF">2018-02-12T14:53:00Z</dcterms:modified>
</cp:coreProperties>
</file>